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D6" w:rsidRPr="00D703E4" w:rsidRDefault="003C62D6" w:rsidP="003C62D6">
      <w:pPr>
        <w:ind w:right="-192"/>
        <w:jc w:val="both"/>
        <w:rPr>
          <w:rFonts w:eastAsia="Times New Roman" w:cstheme="minorHAnsi"/>
          <w:bCs/>
          <w:color w:val="00B0F0"/>
          <w:sz w:val="32"/>
          <w:szCs w:val="28"/>
          <w:lang w:eastAsia="ru-RU"/>
        </w:rPr>
      </w:pPr>
      <w:r w:rsidRPr="00D703E4">
        <w:rPr>
          <w:rFonts w:eastAsia="Times New Roman" w:cstheme="minorHAnsi"/>
          <w:b/>
          <w:bCs/>
          <w:color w:val="00B0F0"/>
          <w:sz w:val="36"/>
          <w:szCs w:val="28"/>
          <w:lang w:eastAsia="ru-RU"/>
        </w:rPr>
        <w:t>(переход по ссылке на перечень документов)</w:t>
      </w:r>
    </w:p>
    <w:p w:rsidR="00A90D8F" w:rsidRPr="00801E61" w:rsidRDefault="00A90D8F" w:rsidP="00A90D8F">
      <w:pPr>
        <w:ind w:right="-192"/>
        <w:jc w:val="both"/>
        <w:rPr>
          <w:b/>
          <w:sz w:val="24"/>
        </w:rPr>
      </w:pPr>
    </w:p>
    <w:p w:rsidR="00A90D8F" w:rsidRPr="00D703E4" w:rsidRDefault="00A90D8F" w:rsidP="00A90D8F">
      <w:pPr>
        <w:tabs>
          <w:tab w:val="left" w:pos="0"/>
        </w:tabs>
        <w:spacing w:line="276" w:lineRule="auto"/>
        <w:jc w:val="center"/>
        <w:rPr>
          <w:b/>
          <w:color w:val="800000"/>
          <w:sz w:val="32"/>
        </w:rPr>
      </w:pPr>
      <w:r w:rsidRPr="00D703E4">
        <w:rPr>
          <w:b/>
          <w:color w:val="800000"/>
          <w:sz w:val="32"/>
        </w:rPr>
        <w:t>Отделение «Дополнительные платные образовательные услуги»</w:t>
      </w:r>
    </w:p>
    <w:p w:rsidR="00A90D8F" w:rsidRPr="00A90D8F" w:rsidRDefault="00A90D8F" w:rsidP="00A90D8F">
      <w:pPr>
        <w:tabs>
          <w:tab w:val="left" w:pos="0"/>
        </w:tabs>
        <w:spacing w:line="276" w:lineRule="auto"/>
        <w:jc w:val="center"/>
        <w:rPr>
          <w:b/>
          <w:color w:val="800000"/>
          <w:sz w:val="28"/>
        </w:rPr>
      </w:pPr>
      <w:r w:rsidRPr="00A90D8F">
        <w:rPr>
          <w:b/>
          <w:color w:val="800000"/>
          <w:sz w:val="28"/>
        </w:rPr>
        <w:t>ПЛАТНЫЕ ОБРАЗОВАТЕЛЬНЫЕ УСЛУГИ</w:t>
      </w:r>
      <w:r>
        <w:rPr>
          <w:b/>
          <w:color w:val="800000"/>
          <w:sz w:val="28"/>
        </w:rPr>
        <w:t>.</w:t>
      </w:r>
    </w:p>
    <w:p w:rsidR="000D576D" w:rsidRPr="000D576D" w:rsidRDefault="00A90D8F" w:rsidP="000D576D">
      <w:pPr>
        <w:ind w:right="-192"/>
        <w:jc w:val="both"/>
        <w:rPr>
          <w:rFonts w:ascii="Calibri" w:eastAsia="Calibri" w:hAnsi="Calibri" w:cs="Calibri"/>
          <w:sz w:val="28"/>
          <w:szCs w:val="26"/>
        </w:rPr>
      </w:pPr>
      <w:r w:rsidRPr="000D576D">
        <w:rPr>
          <w:rFonts w:ascii="Calibri" w:eastAsia="Calibri" w:hAnsi="Calibri" w:cs="Calibri"/>
          <w:sz w:val="28"/>
          <w:szCs w:val="26"/>
        </w:rPr>
        <w:t xml:space="preserve">Возраст ребёнка, поступающего на обучение по </w:t>
      </w:r>
      <w:r w:rsidR="000D576D" w:rsidRPr="000D576D">
        <w:rPr>
          <w:rFonts w:ascii="Calibri" w:eastAsia="Calibri" w:hAnsi="Calibri" w:cs="Calibri"/>
          <w:sz w:val="28"/>
          <w:szCs w:val="26"/>
        </w:rPr>
        <w:t>программам:</w:t>
      </w:r>
    </w:p>
    <w:p w:rsidR="000D576D" w:rsidRPr="000D576D" w:rsidRDefault="000D576D" w:rsidP="000D576D">
      <w:pPr>
        <w:pStyle w:val="a3"/>
        <w:numPr>
          <w:ilvl w:val="0"/>
          <w:numId w:val="4"/>
        </w:numPr>
        <w:ind w:left="426" w:right="-192"/>
        <w:jc w:val="both"/>
        <w:rPr>
          <w:rFonts w:ascii="Calibri" w:eastAsia="Calibri" w:hAnsi="Calibri" w:cs="Calibri"/>
          <w:sz w:val="28"/>
          <w:szCs w:val="26"/>
        </w:rPr>
      </w:pPr>
      <w:r w:rsidRPr="000D576D">
        <w:rPr>
          <w:rFonts w:ascii="Calibri" w:eastAsia="Calibri" w:hAnsi="Calibri" w:cs="Calibri"/>
          <w:b/>
          <w:sz w:val="28"/>
          <w:szCs w:val="26"/>
        </w:rPr>
        <w:t>Эстетическое развитие</w:t>
      </w:r>
      <w:r w:rsidRPr="000D576D">
        <w:rPr>
          <w:rFonts w:ascii="Calibri" w:eastAsia="Calibri" w:hAnsi="Calibri" w:cs="Calibri"/>
          <w:sz w:val="28"/>
          <w:szCs w:val="26"/>
        </w:rPr>
        <w:t xml:space="preserve"> детей и художественное образование дошкольников и школьников – 4-10 лет</w:t>
      </w:r>
      <w:r>
        <w:rPr>
          <w:rFonts w:ascii="Calibri" w:eastAsia="Calibri" w:hAnsi="Calibri" w:cs="Calibri"/>
          <w:sz w:val="28"/>
          <w:szCs w:val="26"/>
        </w:rPr>
        <w:t>;</w:t>
      </w:r>
    </w:p>
    <w:p w:rsidR="000D576D" w:rsidRPr="000D576D" w:rsidRDefault="000D576D" w:rsidP="000D576D">
      <w:pPr>
        <w:pStyle w:val="a3"/>
        <w:numPr>
          <w:ilvl w:val="0"/>
          <w:numId w:val="4"/>
        </w:numPr>
        <w:ind w:left="426" w:right="-192"/>
        <w:jc w:val="both"/>
        <w:rPr>
          <w:rFonts w:ascii="Calibri" w:eastAsia="Calibri" w:hAnsi="Calibri" w:cs="Calibri"/>
          <w:sz w:val="28"/>
          <w:szCs w:val="26"/>
        </w:rPr>
      </w:pPr>
      <w:r w:rsidRPr="000D576D">
        <w:rPr>
          <w:rFonts w:ascii="Calibri" w:eastAsia="Calibri" w:hAnsi="Calibri" w:cs="Calibri"/>
          <w:b/>
          <w:sz w:val="28"/>
          <w:szCs w:val="26"/>
        </w:rPr>
        <w:t>Подготовка к поступлению</w:t>
      </w:r>
      <w:r w:rsidRPr="000D576D">
        <w:rPr>
          <w:rFonts w:ascii="Calibri" w:eastAsia="Calibri" w:hAnsi="Calibri" w:cs="Calibri"/>
          <w:sz w:val="28"/>
          <w:szCs w:val="26"/>
        </w:rPr>
        <w:t xml:space="preserve"> на основное (бюджетное) отделение школы – 10-13 лет</w:t>
      </w:r>
      <w:r>
        <w:rPr>
          <w:rFonts w:ascii="Calibri" w:eastAsia="Calibri" w:hAnsi="Calibri" w:cs="Calibri"/>
          <w:sz w:val="28"/>
          <w:szCs w:val="26"/>
        </w:rPr>
        <w:t>;</w:t>
      </w:r>
    </w:p>
    <w:p w:rsidR="000D576D" w:rsidRPr="000D576D" w:rsidRDefault="000D576D" w:rsidP="000D576D">
      <w:pPr>
        <w:pStyle w:val="a3"/>
        <w:numPr>
          <w:ilvl w:val="0"/>
          <w:numId w:val="4"/>
        </w:numPr>
        <w:ind w:left="426" w:right="-192"/>
        <w:jc w:val="both"/>
        <w:rPr>
          <w:rFonts w:ascii="Calibri" w:eastAsia="Calibri" w:hAnsi="Calibri" w:cs="Calibri"/>
          <w:sz w:val="28"/>
          <w:szCs w:val="26"/>
        </w:rPr>
      </w:pPr>
      <w:bookmarkStart w:id="0" w:name="_GoBack"/>
      <w:r w:rsidRPr="009F7558">
        <w:rPr>
          <w:rFonts w:ascii="Calibri" w:eastAsia="Calibri" w:hAnsi="Calibri" w:cs="Calibri"/>
          <w:b/>
          <w:sz w:val="28"/>
          <w:szCs w:val="26"/>
        </w:rPr>
        <w:t xml:space="preserve">Подготовка к поступлению в средне-специальные и высшие учебные заведения художественного </w:t>
      </w:r>
      <w:proofErr w:type="gramStart"/>
      <w:r w:rsidRPr="009F7558">
        <w:rPr>
          <w:rFonts w:ascii="Calibri" w:eastAsia="Calibri" w:hAnsi="Calibri" w:cs="Calibri"/>
          <w:b/>
          <w:sz w:val="28"/>
          <w:szCs w:val="26"/>
        </w:rPr>
        <w:t>профиля</w:t>
      </w:r>
      <w:bookmarkEnd w:id="0"/>
      <w:r w:rsidRPr="000D576D">
        <w:rPr>
          <w:rFonts w:ascii="Calibri" w:eastAsia="Calibri" w:hAnsi="Calibri" w:cs="Calibri"/>
          <w:sz w:val="28"/>
          <w:szCs w:val="26"/>
        </w:rPr>
        <w:t xml:space="preserve">  –</w:t>
      </w:r>
      <w:proofErr w:type="gramEnd"/>
      <w:r w:rsidRPr="000D576D">
        <w:rPr>
          <w:rFonts w:ascii="Calibri" w:eastAsia="Calibri" w:hAnsi="Calibri" w:cs="Calibri"/>
          <w:sz w:val="28"/>
          <w:szCs w:val="26"/>
        </w:rPr>
        <w:t xml:space="preserve"> от 14 лет</w:t>
      </w:r>
      <w:r>
        <w:rPr>
          <w:rFonts w:ascii="Calibri" w:eastAsia="Calibri" w:hAnsi="Calibri" w:cs="Calibri"/>
          <w:sz w:val="28"/>
          <w:szCs w:val="26"/>
        </w:rPr>
        <w:t>.</w:t>
      </w:r>
    </w:p>
    <w:p w:rsidR="003C62D6" w:rsidRDefault="003C62D6" w:rsidP="003C62D6">
      <w:pPr>
        <w:spacing w:after="0"/>
        <w:ind w:right="-192"/>
        <w:jc w:val="both"/>
        <w:rPr>
          <w:rFonts w:eastAsia="Times New Roman" w:cstheme="minorHAnsi"/>
          <w:bCs/>
          <w:color w:val="008000"/>
          <w:sz w:val="28"/>
          <w:szCs w:val="28"/>
          <w:lang w:eastAsia="ru-RU"/>
        </w:rPr>
      </w:pPr>
    </w:p>
    <w:p w:rsidR="00A90D8F" w:rsidRPr="00D703E4" w:rsidRDefault="00A90D8F" w:rsidP="00D703E4">
      <w:pPr>
        <w:ind w:right="-192"/>
        <w:jc w:val="center"/>
        <w:rPr>
          <w:rFonts w:eastAsia="Times New Roman" w:cstheme="minorHAnsi"/>
          <w:bCs/>
          <w:color w:val="008000"/>
          <w:sz w:val="28"/>
          <w:szCs w:val="28"/>
          <w:u w:val="single"/>
          <w:lang w:eastAsia="ru-RU"/>
        </w:rPr>
      </w:pPr>
      <w:r w:rsidRPr="00D703E4">
        <w:rPr>
          <w:rFonts w:eastAsia="Times New Roman" w:cstheme="minorHAnsi"/>
          <w:bCs/>
          <w:color w:val="008000"/>
          <w:sz w:val="28"/>
          <w:szCs w:val="28"/>
          <w:u w:val="single"/>
          <w:lang w:eastAsia="ru-RU"/>
        </w:rPr>
        <w:t>При очной подаче заявления (по адресу ул. Учительская, 9), необходимы следующие документы:</w:t>
      </w:r>
    </w:p>
    <w:p w:rsidR="00A90D8F" w:rsidRPr="003502B8" w:rsidRDefault="00A90D8F" w:rsidP="00D703E4">
      <w:pPr>
        <w:pStyle w:val="a3"/>
        <w:numPr>
          <w:ilvl w:val="0"/>
          <w:numId w:val="3"/>
        </w:numPr>
        <w:ind w:left="714" w:right="-193" w:hanging="357"/>
        <w:contextualSpacing w:val="0"/>
        <w:jc w:val="both"/>
        <w:rPr>
          <w:sz w:val="24"/>
        </w:rPr>
      </w:pPr>
      <w:r>
        <w:rPr>
          <w:sz w:val="24"/>
          <w:szCs w:val="24"/>
        </w:rPr>
        <w:t>К</w:t>
      </w:r>
      <w:r w:rsidRPr="003502B8">
        <w:rPr>
          <w:sz w:val="24"/>
          <w:szCs w:val="24"/>
        </w:rPr>
        <w:t>опия свидетельства о рождении ребёнка</w:t>
      </w:r>
      <w:r w:rsidR="00D703E4">
        <w:rPr>
          <w:sz w:val="24"/>
          <w:szCs w:val="24"/>
        </w:rPr>
        <w:t xml:space="preserve"> (паспорта, для поступающих в возрасте от 14 лет)</w:t>
      </w:r>
      <w:r w:rsidRPr="003502B8">
        <w:rPr>
          <w:sz w:val="24"/>
          <w:szCs w:val="24"/>
        </w:rPr>
        <w:t xml:space="preserve">;   </w:t>
      </w:r>
    </w:p>
    <w:p w:rsidR="00A90D8F" w:rsidRPr="003502B8" w:rsidRDefault="00A90D8F" w:rsidP="00D703E4">
      <w:pPr>
        <w:pStyle w:val="a3"/>
        <w:numPr>
          <w:ilvl w:val="0"/>
          <w:numId w:val="3"/>
        </w:numPr>
        <w:ind w:left="714" w:right="-193" w:hanging="357"/>
        <w:contextualSpacing w:val="0"/>
        <w:jc w:val="both"/>
        <w:rPr>
          <w:sz w:val="24"/>
        </w:rPr>
      </w:pPr>
      <w:r>
        <w:rPr>
          <w:sz w:val="24"/>
          <w:szCs w:val="24"/>
        </w:rPr>
        <w:t>К</w:t>
      </w:r>
      <w:r w:rsidRPr="003502B8">
        <w:rPr>
          <w:sz w:val="24"/>
          <w:szCs w:val="24"/>
        </w:rPr>
        <w:t xml:space="preserve">опия документа (паспорта), удостоверяющего личность родителя (законного представителя), подающего заявление;  </w:t>
      </w:r>
    </w:p>
    <w:p w:rsidR="00A90D8F" w:rsidRPr="003502B8" w:rsidRDefault="00A90D8F" w:rsidP="00D703E4">
      <w:pPr>
        <w:pStyle w:val="a3"/>
        <w:numPr>
          <w:ilvl w:val="0"/>
          <w:numId w:val="3"/>
        </w:numPr>
        <w:ind w:left="714" w:right="-193" w:hanging="357"/>
        <w:contextualSpacing w:val="0"/>
        <w:jc w:val="both"/>
        <w:rPr>
          <w:sz w:val="24"/>
        </w:rPr>
      </w:pPr>
      <w:r>
        <w:rPr>
          <w:sz w:val="24"/>
          <w:szCs w:val="24"/>
        </w:rPr>
        <w:t>Одна</w:t>
      </w:r>
      <w:r w:rsidRPr="003502B8">
        <w:rPr>
          <w:sz w:val="24"/>
          <w:szCs w:val="24"/>
        </w:rPr>
        <w:t xml:space="preserve"> фотографи</w:t>
      </w:r>
      <w:r>
        <w:rPr>
          <w:sz w:val="24"/>
          <w:szCs w:val="24"/>
        </w:rPr>
        <w:t>я</w:t>
      </w:r>
      <w:r w:rsidRPr="003502B8">
        <w:rPr>
          <w:sz w:val="24"/>
          <w:szCs w:val="24"/>
        </w:rPr>
        <w:t xml:space="preserve"> ребёнка</w:t>
      </w:r>
      <w:r>
        <w:rPr>
          <w:sz w:val="24"/>
          <w:szCs w:val="24"/>
        </w:rPr>
        <w:t xml:space="preserve"> 3х4 см</w:t>
      </w:r>
      <w:r w:rsidRPr="003502B8">
        <w:rPr>
          <w:sz w:val="24"/>
          <w:szCs w:val="24"/>
        </w:rPr>
        <w:t xml:space="preserve">;  </w:t>
      </w:r>
    </w:p>
    <w:p w:rsidR="00A90D8F" w:rsidRPr="003502B8" w:rsidRDefault="00A90D8F" w:rsidP="00D703E4">
      <w:pPr>
        <w:pStyle w:val="a3"/>
        <w:numPr>
          <w:ilvl w:val="0"/>
          <w:numId w:val="3"/>
        </w:numPr>
        <w:ind w:left="714" w:right="-193" w:hanging="357"/>
        <w:contextualSpacing w:val="0"/>
        <w:jc w:val="both"/>
        <w:rPr>
          <w:sz w:val="24"/>
        </w:rPr>
      </w:pPr>
      <w:r w:rsidRPr="003502B8">
        <w:rPr>
          <w:sz w:val="24"/>
        </w:rPr>
        <w:t>Медицинская справка в свободной форме - «Художественную школу может посещать»</w:t>
      </w:r>
      <w:r>
        <w:rPr>
          <w:sz w:val="24"/>
        </w:rPr>
        <w:t>, «Ограничений по зрению нет»</w:t>
      </w:r>
      <w:r w:rsidRPr="003502B8">
        <w:rPr>
          <w:sz w:val="24"/>
        </w:rPr>
        <w:t xml:space="preserve"> и т.д.;</w:t>
      </w:r>
    </w:p>
    <w:p w:rsidR="00A90D8F" w:rsidRDefault="00A90D8F" w:rsidP="00D703E4">
      <w:pPr>
        <w:pStyle w:val="a3"/>
        <w:numPr>
          <w:ilvl w:val="0"/>
          <w:numId w:val="3"/>
        </w:numPr>
        <w:ind w:left="714" w:right="-193" w:hanging="357"/>
        <w:contextualSpacing w:val="0"/>
        <w:jc w:val="both"/>
        <w:rPr>
          <w:sz w:val="24"/>
        </w:rPr>
      </w:pPr>
      <w:r w:rsidRPr="003502B8">
        <w:rPr>
          <w:sz w:val="24"/>
        </w:rPr>
        <w:t>Копия СНИЛС</w:t>
      </w:r>
      <w:r>
        <w:rPr>
          <w:sz w:val="24"/>
        </w:rPr>
        <w:t xml:space="preserve"> ребёнка</w:t>
      </w:r>
      <w:r w:rsidRPr="003502B8">
        <w:rPr>
          <w:sz w:val="24"/>
        </w:rPr>
        <w:t>;</w:t>
      </w:r>
    </w:p>
    <w:p w:rsidR="00A90D8F" w:rsidRDefault="00A90D8F" w:rsidP="00D703E4">
      <w:pPr>
        <w:pStyle w:val="a3"/>
        <w:numPr>
          <w:ilvl w:val="0"/>
          <w:numId w:val="3"/>
        </w:numPr>
        <w:ind w:left="714" w:right="-193" w:hanging="357"/>
        <w:contextualSpacing w:val="0"/>
        <w:jc w:val="both"/>
        <w:rPr>
          <w:sz w:val="24"/>
        </w:rPr>
      </w:pPr>
      <w:r>
        <w:rPr>
          <w:sz w:val="24"/>
          <w:szCs w:val="24"/>
        </w:rPr>
        <w:t>Р</w:t>
      </w:r>
      <w:r w:rsidRPr="003502B8">
        <w:rPr>
          <w:sz w:val="24"/>
          <w:szCs w:val="24"/>
        </w:rPr>
        <w:t>исунки ребёнка (</w:t>
      </w:r>
      <w:r>
        <w:rPr>
          <w:sz w:val="24"/>
          <w:szCs w:val="24"/>
        </w:rPr>
        <w:t>5-10 штук</w:t>
      </w:r>
      <w:r w:rsidRPr="003502B8">
        <w:rPr>
          <w:sz w:val="24"/>
          <w:szCs w:val="24"/>
        </w:rPr>
        <w:t>)</w:t>
      </w:r>
      <w:r>
        <w:rPr>
          <w:sz w:val="24"/>
          <w:szCs w:val="24"/>
        </w:rPr>
        <w:t xml:space="preserve"> альбомного формата – А4 (красками, карандашами</w:t>
      </w:r>
      <w:r w:rsidR="00801E61">
        <w:rPr>
          <w:sz w:val="24"/>
          <w:szCs w:val="24"/>
        </w:rPr>
        <w:t xml:space="preserve"> и т.д.).</w:t>
      </w:r>
    </w:p>
    <w:p w:rsidR="001B237E" w:rsidRDefault="001B237E"/>
    <w:sectPr w:rsidR="001B237E" w:rsidSect="00D703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52FD"/>
    <w:multiLevelType w:val="hybridMultilevel"/>
    <w:tmpl w:val="7A766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D1FF9"/>
    <w:multiLevelType w:val="hybridMultilevel"/>
    <w:tmpl w:val="2780C84A"/>
    <w:lvl w:ilvl="0" w:tplc="6DA60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31CC7"/>
    <w:multiLevelType w:val="hybridMultilevel"/>
    <w:tmpl w:val="2780C84A"/>
    <w:lvl w:ilvl="0" w:tplc="6DA60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C1699"/>
    <w:multiLevelType w:val="hybridMultilevel"/>
    <w:tmpl w:val="2780C84A"/>
    <w:lvl w:ilvl="0" w:tplc="6DA60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89"/>
    <w:rsid w:val="000D576D"/>
    <w:rsid w:val="001B237E"/>
    <w:rsid w:val="003A4FD0"/>
    <w:rsid w:val="003C62D6"/>
    <w:rsid w:val="00560DEA"/>
    <w:rsid w:val="005C3348"/>
    <w:rsid w:val="007A7117"/>
    <w:rsid w:val="00801E61"/>
    <w:rsid w:val="008161D4"/>
    <w:rsid w:val="009F7558"/>
    <w:rsid w:val="00A62A3C"/>
    <w:rsid w:val="00A90D8F"/>
    <w:rsid w:val="00C81B89"/>
    <w:rsid w:val="00D7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A8940-DCCD-4751-841B-6EE817F2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B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B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1B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User</cp:lastModifiedBy>
  <cp:revision>4</cp:revision>
  <dcterms:created xsi:type="dcterms:W3CDTF">2020-04-28T09:24:00Z</dcterms:created>
  <dcterms:modified xsi:type="dcterms:W3CDTF">2022-03-21T09:13:00Z</dcterms:modified>
</cp:coreProperties>
</file>