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E2" w:rsidRPr="00115CCB" w:rsidRDefault="00B12224" w:rsidP="008908E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Работа в материале </w:t>
      </w:r>
      <w:r w:rsidR="008908E2" w:rsidRPr="00115CCB">
        <w:rPr>
          <w:rFonts w:ascii="Times New Roman" w:hAnsi="Times New Roman" w:cs="Times New Roman"/>
          <w:b/>
          <w:sz w:val="32"/>
        </w:rPr>
        <w:t>(</w:t>
      </w:r>
      <w:r w:rsidR="00E00F70">
        <w:rPr>
          <w:rFonts w:ascii="Times New Roman" w:hAnsi="Times New Roman" w:cs="Times New Roman"/>
          <w:b/>
          <w:sz w:val="32"/>
        </w:rPr>
        <w:t xml:space="preserve"> </w:t>
      </w:r>
      <w:r w:rsidR="00244106">
        <w:rPr>
          <w:rFonts w:ascii="Times New Roman" w:hAnsi="Times New Roman" w:cs="Times New Roman"/>
          <w:b/>
          <w:sz w:val="32"/>
        </w:rPr>
        <w:t>класс 5</w:t>
      </w:r>
      <w:r w:rsidR="008908E2">
        <w:rPr>
          <w:rFonts w:ascii="Times New Roman" w:hAnsi="Times New Roman" w:cs="Times New Roman"/>
          <w:b/>
          <w:sz w:val="32"/>
        </w:rPr>
        <w:t xml:space="preserve"> </w:t>
      </w:r>
      <w:r w:rsidR="00244106">
        <w:rPr>
          <w:rFonts w:ascii="Times New Roman" w:hAnsi="Times New Roman" w:cs="Times New Roman"/>
          <w:b/>
          <w:sz w:val="32"/>
        </w:rPr>
        <w:t>«в</w:t>
      </w:r>
      <w:r w:rsidR="008908E2" w:rsidRPr="00115CCB">
        <w:rPr>
          <w:rFonts w:ascii="Times New Roman" w:hAnsi="Times New Roman" w:cs="Times New Roman"/>
          <w:b/>
          <w:sz w:val="32"/>
        </w:rPr>
        <w:t>»</w:t>
      </w:r>
      <w:r w:rsidR="00D71075">
        <w:rPr>
          <w:rFonts w:ascii="Times New Roman" w:hAnsi="Times New Roman" w:cs="Times New Roman"/>
          <w:b/>
          <w:sz w:val="32"/>
        </w:rPr>
        <w:t>)</w:t>
      </w:r>
    </w:p>
    <w:p w:rsidR="008908E2" w:rsidRDefault="008908E2" w:rsidP="008908E2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>План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дистанционной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работы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="00C01D8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Ляпцевой </w:t>
      </w:r>
      <w:r w:rsidR="00244106">
        <w:rPr>
          <w:rFonts w:ascii="Times New Roman" w:hAnsi="Times New Roman" w:cs="Times New Roman"/>
          <w:b/>
          <w:sz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u w:val="single"/>
        </w:rPr>
        <w:t>Светланы Владимировны</w:t>
      </w:r>
    </w:p>
    <w:p w:rsidR="008908E2" w:rsidRPr="002F7D2D" w:rsidRDefault="008908E2" w:rsidP="002F7D2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предпрофессиональной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 w:rsidR="00244106">
        <w:rPr>
          <w:rFonts w:ascii="Times New Roman" w:hAnsi="Times New Roman" w:cs="Times New Roman"/>
          <w:b/>
          <w:sz w:val="28"/>
        </w:rPr>
        <w:t xml:space="preserve"> </w:t>
      </w:r>
      <w:r w:rsidR="00C01D8C">
        <w:rPr>
          <w:rFonts w:ascii="Times New Roman" w:hAnsi="Times New Roman" w:cs="Times New Roman"/>
          <w:b/>
          <w:sz w:val="28"/>
        </w:rPr>
        <w:t xml:space="preserve"> </w:t>
      </w:r>
      <w:r w:rsidRPr="00790BC8">
        <w:rPr>
          <w:rFonts w:ascii="Times New Roman" w:hAnsi="Times New Roman" w:cs="Times New Roman"/>
          <w:b/>
          <w:sz w:val="28"/>
          <w:u w:val="single"/>
        </w:rPr>
        <w:t>«</w:t>
      </w:r>
      <w:r w:rsidR="00B12224">
        <w:rPr>
          <w:rFonts w:ascii="Times New Roman" w:hAnsi="Times New Roman" w:cs="Times New Roman"/>
          <w:b/>
          <w:sz w:val="28"/>
          <w:u w:val="single"/>
        </w:rPr>
        <w:t xml:space="preserve">Декоративно </w:t>
      </w:r>
      <w:r w:rsidR="00C01D8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12224">
        <w:rPr>
          <w:rFonts w:ascii="Times New Roman" w:hAnsi="Times New Roman" w:cs="Times New Roman"/>
          <w:b/>
          <w:sz w:val="28"/>
          <w:u w:val="single"/>
        </w:rPr>
        <w:t>прикладное  творчество</w:t>
      </w:r>
      <w:r w:rsidRPr="00790BC8">
        <w:rPr>
          <w:rFonts w:ascii="Times New Roman" w:hAnsi="Times New Roman" w:cs="Times New Roman"/>
          <w:b/>
          <w:sz w:val="28"/>
          <w:u w:val="single"/>
        </w:rPr>
        <w:t>»</w:t>
      </w:r>
    </w:p>
    <w:tbl>
      <w:tblPr>
        <w:tblStyle w:val="a3"/>
        <w:tblW w:w="16404" w:type="dxa"/>
        <w:tblInd w:w="-318" w:type="dxa"/>
        <w:tblLayout w:type="fixed"/>
        <w:tblLook w:val="04A0"/>
      </w:tblPr>
      <w:tblGrid>
        <w:gridCol w:w="1938"/>
        <w:gridCol w:w="1113"/>
        <w:gridCol w:w="1685"/>
        <w:gridCol w:w="9015"/>
        <w:gridCol w:w="2653"/>
      </w:tblGrid>
      <w:tr w:rsidR="008908E2" w:rsidTr="00543F07">
        <w:tc>
          <w:tcPr>
            <w:tcW w:w="1938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908E2" w:rsidRPr="00790BC8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9015" w:type="dxa"/>
            <w:vAlign w:val="center"/>
          </w:tcPr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653" w:type="dxa"/>
            <w:vAlign w:val="center"/>
          </w:tcPr>
          <w:p w:rsidR="008908E2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908E2" w:rsidRPr="00072BAE" w:rsidRDefault="008908E2" w:rsidP="00212F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C636A" w:rsidTr="00103BAC">
        <w:trPr>
          <w:trHeight w:val="1189"/>
        </w:trPr>
        <w:tc>
          <w:tcPr>
            <w:tcW w:w="1938" w:type="dxa"/>
            <w:vMerge w:val="restart"/>
          </w:tcPr>
          <w:p w:rsidR="006C636A" w:rsidRPr="00790BC8" w:rsidRDefault="006C636A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Работа в материале</w:t>
            </w:r>
          </w:p>
        </w:tc>
        <w:tc>
          <w:tcPr>
            <w:tcW w:w="1113" w:type="dxa"/>
          </w:tcPr>
          <w:p w:rsidR="006C636A" w:rsidRPr="00C33408" w:rsidRDefault="006C636A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5«в»</w:t>
            </w:r>
          </w:p>
        </w:tc>
        <w:tc>
          <w:tcPr>
            <w:tcW w:w="1685" w:type="dxa"/>
            <w:vMerge w:val="restart"/>
          </w:tcPr>
          <w:p w:rsidR="006C636A" w:rsidRDefault="006C636A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6C636A" w:rsidRPr="00C33408" w:rsidRDefault="006C636A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07.04.2020</w:t>
            </w:r>
          </w:p>
        </w:tc>
        <w:tc>
          <w:tcPr>
            <w:tcW w:w="9015" w:type="dxa"/>
            <w:vMerge w:val="restart"/>
          </w:tcPr>
          <w:p w:rsidR="006C636A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32"/>
                <w:szCs w:val="32"/>
              </w:rPr>
              <w:t>Продолжение работы над эскизом в цвете для выпускной работы.</w:t>
            </w:r>
          </w:p>
          <w:p w:rsidR="006C636A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Выполнение задания рассчитано на  12 уроков. </w:t>
            </w:r>
          </w:p>
          <w:p w:rsidR="006C636A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B771F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  <w:t>Материалы: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Бумага формата А3, гуашь ,кисти, , палитра., банка с чистой водой..</w:t>
            </w:r>
          </w:p>
          <w:p w:rsidR="006C636A" w:rsidRPr="00A33F6A" w:rsidRDefault="006C636A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</w:t>
            </w:r>
            <w:r w:rsidRPr="00A33F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-2-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й 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урок.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Выбор цветовой гаммы Подчинение цветовой гаммы эскиза общему замыслу и технике росписи.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Выполнение цветовых выкрасок в выбранной цветовой гамме(однотонновые,родственно–контрасные цветовые отношения и т.д.)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6C636A" w:rsidRPr="00FD1687" w:rsidRDefault="006C636A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3-й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-4-й 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Продолжение работы в цвете .Обучающиеся присылают фото своей работы преподавателю.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6C636A" w:rsidRPr="00B771F7" w:rsidRDefault="006C636A" w:rsidP="00212F4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Примеры  цветовых гармоний</w:t>
            </w:r>
          </w:p>
          <w:p w:rsidR="006C636A" w:rsidRDefault="006C636A" w:rsidP="00212F40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554569" cy="1616148"/>
                  <wp:effectExtent l="19050" t="0" r="7531" b="0"/>
                  <wp:docPr id="10" name="Рисунок 0" descr="гарм 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рм 1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587" cy="161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448243" cy="1616149"/>
                  <wp:effectExtent l="19050" t="0" r="0" b="0"/>
                  <wp:docPr id="11" name="Рисунок 1" descr="гармония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рмония1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035" cy="161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714057" cy="1612970"/>
                  <wp:effectExtent l="19050" t="0" r="443" b="0"/>
                  <wp:docPr id="12" name="Рисунок 3" descr="гпрм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прм1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550" cy="1616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lastRenderedPageBreak/>
              <w:drawing>
                <wp:inline distT="0" distB="0" distL="0" distR="0">
                  <wp:extent cx="2615609" cy="2392325"/>
                  <wp:effectExtent l="19050" t="0" r="0" b="0"/>
                  <wp:docPr id="13" name="Рисунок 4" descr="гарм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рм15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079" cy="239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362643" cy="2392325"/>
                  <wp:effectExtent l="19050" t="0" r="0" b="0"/>
                  <wp:docPr id="14" name="Рисунок 5" descr="гармония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рмония 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330" cy="2395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636A" w:rsidRDefault="006C636A" w:rsidP="00111761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240280" cy="2270760"/>
                  <wp:effectExtent l="19050" t="0" r="7620" b="0"/>
                  <wp:docPr id="15" name="Рисунок 6" descr="гарм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рм8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80" cy="227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400418" cy="2275258"/>
                  <wp:effectExtent l="19050" t="0" r="0" b="0"/>
                  <wp:docPr id="16" name="Рисунок 7" descr="гармония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рмония 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725" cy="228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636A" w:rsidRPr="00354631" w:rsidRDefault="006C636A" w:rsidP="0035463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653" w:type="dxa"/>
            <w:vMerge w:val="restart"/>
          </w:tcPr>
          <w:p w:rsidR="006C636A" w:rsidRDefault="006C636A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Ляпцева Светлана Владимировна</w:t>
            </w:r>
          </w:p>
          <w:p w:rsidR="006C636A" w:rsidRPr="00A33F6A" w:rsidRDefault="006C636A" w:rsidP="00A33F6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</w:p>
        </w:tc>
      </w:tr>
      <w:tr w:rsidR="006C636A" w:rsidTr="001F6D76">
        <w:trPr>
          <w:trHeight w:val="6177"/>
        </w:trPr>
        <w:tc>
          <w:tcPr>
            <w:tcW w:w="1938" w:type="dxa"/>
            <w:vMerge/>
          </w:tcPr>
          <w:p w:rsidR="006C636A" w:rsidRDefault="006C636A" w:rsidP="00212F40">
            <w:pPr>
              <w:spacing w:before="12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6C636A" w:rsidRDefault="006C636A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  <w:vMerge/>
          </w:tcPr>
          <w:p w:rsidR="006C636A" w:rsidRDefault="006C636A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015" w:type="dxa"/>
            <w:vMerge/>
          </w:tcPr>
          <w:p w:rsidR="006C636A" w:rsidRPr="00B771F7" w:rsidRDefault="006C636A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653" w:type="dxa"/>
            <w:vMerge/>
          </w:tcPr>
          <w:p w:rsidR="006C636A" w:rsidRDefault="006C636A" w:rsidP="00EA5DE5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01D8C" w:rsidTr="00F6780A">
        <w:trPr>
          <w:trHeight w:val="77"/>
        </w:trPr>
        <w:tc>
          <w:tcPr>
            <w:tcW w:w="1938" w:type="dxa"/>
            <w:vMerge w:val="restart"/>
          </w:tcPr>
          <w:p w:rsidR="00C01D8C" w:rsidRPr="00790BC8" w:rsidRDefault="00C01D8C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C01D8C" w:rsidRPr="00C33408" w:rsidRDefault="00A43AE8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5«в</w:t>
            </w:r>
            <w:r w:rsidR="00C01D8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85" w:type="dxa"/>
          </w:tcPr>
          <w:p w:rsidR="00C01D8C" w:rsidRDefault="00A43AE8" w:rsidP="00E00F7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A43AE8" w:rsidRPr="00C33408" w:rsidRDefault="00A43AE8" w:rsidP="00E00F7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09.04.2020</w:t>
            </w:r>
          </w:p>
        </w:tc>
        <w:tc>
          <w:tcPr>
            <w:tcW w:w="9015" w:type="dxa"/>
            <w:vMerge w:val="restart"/>
          </w:tcPr>
          <w:p w:rsidR="00C01D8C" w:rsidRPr="00D72572" w:rsidRDefault="00C01D8C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</w:t>
            </w:r>
            <w:r w:rsidR="00A43AE8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от  07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.04.2020г.</w:t>
            </w:r>
          </w:p>
          <w:p w:rsidR="00C01D8C" w:rsidRDefault="00C01D8C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1-й</w:t>
            </w:r>
            <w:r w:rsidR="00A43AE8" w:rsidRPr="00A43A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-2-</w:t>
            </w:r>
            <w:r w:rsidR="00A43A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урок.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Выполняется работа в цвете. Сочетание цветов выполняем </w:t>
            </w:r>
            <w:r w:rsidR="00A43AE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 w:rsidR="00A43AE8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выбранной цветовой гамме 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используем светлые, средние и темные оттенки. </w:t>
            </w:r>
          </w:p>
          <w:p w:rsidR="00C01D8C" w:rsidRDefault="00C01D8C" w:rsidP="00212F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своей работы преподавателю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Оценивается проделанная работа.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получают рекомендации преподавателя.</w:t>
            </w:r>
          </w:p>
          <w:p w:rsidR="00C01D8C" w:rsidRDefault="00A43AE8" w:rsidP="0093429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  <w:r w:rsidR="00C01D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-4-й</w:t>
            </w:r>
            <w:r w:rsidR="00C01D8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урок.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Продолжаем работать над цветным эскизом.</w:t>
            </w:r>
            <w:r w:rsidR="00C01D8C">
              <w:rPr>
                <w:rFonts w:ascii="Times New Roman" w:hAnsi="Times New Roman" w:cs="Times New Roman"/>
                <w:i/>
                <w:sz w:val="24"/>
                <w:szCs w:val="28"/>
              </w:rPr>
              <w:t>. Проработка мелких деталей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="00C01D8C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C01D8C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Оценивается проделанная работа. </w:t>
            </w:r>
            <w:r w:rsidR="00C01D8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Обучающиеся </w:t>
            </w:r>
            <w:r w:rsidR="00C01D8C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получаю</w:t>
            </w:r>
            <w:bookmarkStart w:id="0" w:name="_GoBack"/>
            <w:bookmarkEnd w:id="0"/>
            <w:r w:rsidR="00C01D8C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т рекомендации преподавателя.</w:t>
            </w:r>
          </w:p>
          <w:p w:rsidR="00235DCE" w:rsidRPr="00235DCE" w:rsidRDefault="008F304F" w:rsidP="00235D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1-й 2-й урок.</w:t>
            </w:r>
            <w:r w:rsidR="0023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Завершение работы над  цветовым  эскизом.Оценивается проделанная работа,обучающиеся получают рекомендации преподавателя.</w:t>
            </w:r>
          </w:p>
          <w:p w:rsidR="00FE4C74" w:rsidRDefault="00FE4C74" w:rsidP="00FE4C7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5463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Примеры цветовой га</w:t>
            </w:r>
            <w:r w:rsidR="0052155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рмонии</w:t>
            </w:r>
            <w:r w:rsidRPr="0035463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FE4C74" w:rsidRPr="00075990" w:rsidRDefault="00FE4C74" w:rsidP="009342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E4C74">
              <w:rPr>
                <w:rFonts w:ascii="Times New Roman" w:hAnsi="Times New Roman" w:cs="Times New Roman"/>
                <w:b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948646" cy="1222744"/>
                  <wp:effectExtent l="19050" t="0" r="0" b="0"/>
                  <wp:docPr id="91" name="Рисунок 9" descr="фон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 5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766" cy="122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 xml:space="preserve"> </w:t>
            </w:r>
            <w:r w:rsidRPr="00FE4C74">
              <w:rPr>
                <w:rFonts w:ascii="Times New Roman" w:hAnsi="Times New Roman" w:cs="Times New Roman"/>
                <w:b/>
                <w:i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267490" cy="1226207"/>
                  <wp:effectExtent l="19050" t="0" r="8860" b="0"/>
                  <wp:docPr id="92" name="Рисунок 10" descr="фон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 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99" cy="1230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 xml:space="preserve"> </w:t>
            </w:r>
            <w:r w:rsidRPr="00FE4C74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62913" cy="1233276"/>
                  <wp:effectExtent l="19050" t="0" r="3987" b="0"/>
                  <wp:docPr id="93" name="Рисунок 12" descr="цвет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вет 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27" cy="1234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vMerge w:val="restart"/>
          </w:tcPr>
          <w:p w:rsidR="00C01D8C" w:rsidRDefault="00C01D8C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Ляпцева Светлана Владимировна</w:t>
            </w:r>
          </w:p>
          <w:p w:rsidR="00A43AE8" w:rsidRPr="00A43AE8" w:rsidRDefault="00A43AE8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lastRenderedPageBreak/>
              <w:t>WhatsApp</w:t>
            </w:r>
          </w:p>
          <w:p w:rsidR="00C01D8C" w:rsidRDefault="00C01D8C" w:rsidP="00212F4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717A0B" w:rsidTr="00F743B3">
        <w:trPr>
          <w:trHeight w:val="3526"/>
        </w:trPr>
        <w:tc>
          <w:tcPr>
            <w:tcW w:w="1938" w:type="dxa"/>
            <w:vMerge/>
          </w:tcPr>
          <w:p w:rsidR="00717A0B" w:rsidRPr="00790BC8" w:rsidRDefault="00717A0B" w:rsidP="00212F40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717A0B" w:rsidRDefault="00717A0B" w:rsidP="00212F40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717A0B" w:rsidRDefault="00717A0B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A0B" w:rsidRDefault="00717A0B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A0B" w:rsidRDefault="00717A0B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Вторник 14.04.2020</w:t>
            </w:r>
          </w:p>
          <w:p w:rsidR="00717A0B" w:rsidRDefault="00717A0B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A0B" w:rsidRDefault="00717A0B" w:rsidP="00212F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 16.04.2020</w:t>
            </w:r>
          </w:p>
        </w:tc>
        <w:tc>
          <w:tcPr>
            <w:tcW w:w="9015" w:type="dxa"/>
            <w:vMerge/>
          </w:tcPr>
          <w:p w:rsidR="00717A0B" w:rsidRDefault="00717A0B" w:rsidP="00212F40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653" w:type="dxa"/>
            <w:vMerge/>
          </w:tcPr>
          <w:p w:rsidR="00717A0B" w:rsidRDefault="00717A0B" w:rsidP="00212F4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FC27F1" w:rsidRDefault="00FC27F1"/>
    <w:sectPr w:rsidR="00FC27F1" w:rsidSect="002F7D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A64" w:rsidRDefault="00477A64" w:rsidP="00607AC0">
      <w:pPr>
        <w:spacing w:after="0" w:line="240" w:lineRule="auto"/>
      </w:pPr>
      <w:r>
        <w:separator/>
      </w:r>
    </w:p>
  </w:endnote>
  <w:endnote w:type="continuationSeparator" w:id="1">
    <w:p w:rsidR="00477A64" w:rsidRDefault="00477A64" w:rsidP="006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A64" w:rsidRDefault="00477A64" w:rsidP="00607AC0">
      <w:pPr>
        <w:spacing w:after="0" w:line="240" w:lineRule="auto"/>
      </w:pPr>
      <w:r>
        <w:separator/>
      </w:r>
    </w:p>
  </w:footnote>
  <w:footnote w:type="continuationSeparator" w:id="1">
    <w:p w:rsidR="00477A64" w:rsidRDefault="00477A64" w:rsidP="0060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E4D61"/>
    <w:rsid w:val="00025760"/>
    <w:rsid w:val="00030FAE"/>
    <w:rsid w:val="00103BAC"/>
    <w:rsid w:val="00111761"/>
    <w:rsid w:val="00146460"/>
    <w:rsid w:val="001939BE"/>
    <w:rsid w:val="001D24A7"/>
    <w:rsid w:val="0021770C"/>
    <w:rsid w:val="00230578"/>
    <w:rsid w:val="00235DCE"/>
    <w:rsid w:val="0024170A"/>
    <w:rsid w:val="00244106"/>
    <w:rsid w:val="002576C5"/>
    <w:rsid w:val="002718D6"/>
    <w:rsid w:val="002D1B96"/>
    <w:rsid w:val="002F7D2D"/>
    <w:rsid w:val="00300A72"/>
    <w:rsid w:val="00354631"/>
    <w:rsid w:val="00384601"/>
    <w:rsid w:val="003C5A45"/>
    <w:rsid w:val="003E6911"/>
    <w:rsid w:val="00477A64"/>
    <w:rsid w:val="00483AD6"/>
    <w:rsid w:val="004A5CE1"/>
    <w:rsid w:val="00511A2B"/>
    <w:rsid w:val="00521558"/>
    <w:rsid w:val="00543F07"/>
    <w:rsid w:val="00564ACE"/>
    <w:rsid w:val="00607AC0"/>
    <w:rsid w:val="00650064"/>
    <w:rsid w:val="006C636A"/>
    <w:rsid w:val="00717A0B"/>
    <w:rsid w:val="007E7F1F"/>
    <w:rsid w:val="008613C6"/>
    <w:rsid w:val="00883AC0"/>
    <w:rsid w:val="008908E2"/>
    <w:rsid w:val="008F304F"/>
    <w:rsid w:val="0093429E"/>
    <w:rsid w:val="009E4D61"/>
    <w:rsid w:val="00A33F6A"/>
    <w:rsid w:val="00A43AE8"/>
    <w:rsid w:val="00AB7DAD"/>
    <w:rsid w:val="00AF7F22"/>
    <w:rsid w:val="00B070B1"/>
    <w:rsid w:val="00B12224"/>
    <w:rsid w:val="00B5498C"/>
    <w:rsid w:val="00B771F7"/>
    <w:rsid w:val="00C01D8C"/>
    <w:rsid w:val="00C3609C"/>
    <w:rsid w:val="00D71075"/>
    <w:rsid w:val="00D907B8"/>
    <w:rsid w:val="00E00F70"/>
    <w:rsid w:val="00E72714"/>
    <w:rsid w:val="00EA5DE5"/>
    <w:rsid w:val="00F23F68"/>
    <w:rsid w:val="00F6780A"/>
    <w:rsid w:val="00F86635"/>
    <w:rsid w:val="00FB12CC"/>
    <w:rsid w:val="00FC27F1"/>
    <w:rsid w:val="00FD1687"/>
    <w:rsid w:val="00FE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08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AC0"/>
  </w:style>
  <w:style w:type="paragraph" w:styleId="a9">
    <w:name w:val="footer"/>
    <w:basedOn w:val="a"/>
    <w:link w:val="aa"/>
    <w:uiPriority w:val="99"/>
    <w:unhideWhenUsed/>
    <w:rsid w:val="006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5FCA-7ADB-443A-BFD9-F5084D48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ЗамДиректор</cp:lastModifiedBy>
  <cp:revision>2</cp:revision>
  <dcterms:created xsi:type="dcterms:W3CDTF">2020-04-06T11:21:00Z</dcterms:created>
  <dcterms:modified xsi:type="dcterms:W3CDTF">2020-04-06T11:21:00Z</dcterms:modified>
</cp:coreProperties>
</file>