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4962" w:rsidRDefault="00564962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2847" w:rsidRPr="001E7290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Скульптура (3 «б»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(3 «в»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752847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47" w:rsidRDefault="00752847" w:rsidP="0075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847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75284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понедельник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752847" w:rsidTr="00752847">
        <w:trPr>
          <w:trHeight w:val="286"/>
        </w:trPr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75749" w:rsidRPr="00752847" w:rsidRDefault="0035251C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E75749" w:rsidRPr="00E75749" w:rsidRDefault="0035251C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ьефа объемного узора в полосе</w:t>
            </w:r>
            <w:r w:rsidR="00E75749"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35251C" w:rsidRDefault="0035251C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нарисовать эскиз по теме и начать лепить плинт для работы.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5668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E75749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F56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61600" cy="435600"/>
                  <wp:effectExtent l="0" t="0" r="571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7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8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35251C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E75749" w:rsidRDefault="00E75749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</w:t>
            </w:r>
            <w:r w:rsidR="00B226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двух предметов на светлом фоне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6 часов</w:t>
            </w:r>
          </w:p>
          <w:p w:rsidR="0035251C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>– продолжаем набирать цвет</w:t>
            </w:r>
            <w:proofErr w:type="gramStart"/>
            <w:r w:rsidR="00E811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Прописываем основные цветовые отношения.</w:t>
            </w:r>
          </w:p>
          <w:p w:rsidR="0035251C" w:rsidRDefault="0035251C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226D3"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- продолжаем работу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ищем оттенки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 xml:space="preserve"> цвета в предметах и фоне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B226D3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98000" cy="1591200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108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5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0" cy="160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3052f19fb55eee5edb05720a881b4c49_8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6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2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3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35251C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3F69F4" w:rsidRPr="003F69F4" w:rsidRDefault="003F69F4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рельефа </w:t>
            </w:r>
            <w:r w:rsidR="001F5668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натюрморта из 2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-х предметов» работа рассчитана на 8 часов</w:t>
            </w:r>
          </w:p>
          <w:p w:rsidR="00E811BE" w:rsidRDefault="00E811B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-й урок -</w:t>
            </w:r>
            <w:r w:rsidR="00856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сделать эскиз к работе</w:t>
            </w:r>
            <w:proofErr w:type="gramStart"/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Начать лепить плинт.</w:t>
            </w:r>
          </w:p>
          <w:p w:rsidR="00E811BE" w:rsidRDefault="00E811B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продолжить лепить плинт и начать набор массы предметов.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</w:p>
          <w:p w:rsidR="003F69F4" w:rsidRDefault="003733C5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3F69F4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152000" cy="1537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7600" cy="10728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752847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6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752847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701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1F5668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3F69F4" w:rsidRPr="003F69F4" w:rsidRDefault="00856862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 из трех предметов с темной драпировкой» рассчитан</w:t>
            </w:r>
            <w:r w:rsidR="003F69F4"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6 часов</w:t>
            </w:r>
          </w:p>
          <w:p w:rsidR="003F69F4" w:rsidRPr="003F69F4" w:rsidRDefault="00E811B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продолжаем прописывать предметы и фон, отслеживая их взаимосвязь.</w:t>
            </w:r>
          </w:p>
          <w:p w:rsidR="00B270A0" w:rsidRDefault="00E811BE" w:rsidP="001E7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7290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B270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E72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продолжаем работу, обращая внимание на собственные и падающие тени.</w:t>
            </w:r>
          </w:p>
          <w:p w:rsidR="001E7290" w:rsidRPr="003F69F4" w:rsidRDefault="001E7290" w:rsidP="001E7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290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5D7C1A" w:rsidRPr="003F69F4" w:rsidRDefault="005D7C1A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59600" cy="100440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6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20000" cy="114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НАТЮРМОРТ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0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1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Рисунок (2 «г»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(4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0">
        <w:rPr>
          <w:rFonts w:ascii="Times New Roman" w:hAnsi="Times New Roman" w:cs="Times New Roman"/>
          <w:sz w:val="24"/>
          <w:szCs w:val="24"/>
        </w:rPr>
        <w:t>Рисунок (3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 Литвиновой Евгении Юрьевны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290" w:rsidRPr="001E7290" w:rsidRDefault="001E7290" w:rsidP="001E72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7290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1E7290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вторник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1E7290" w:rsidTr="00452724">
        <w:tc>
          <w:tcPr>
            <w:tcW w:w="1135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1E7290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C47995" w:rsidRPr="00C47995" w:rsidRDefault="00C47995" w:rsidP="001E7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F23D41" w:rsidTr="00452724">
        <w:tc>
          <w:tcPr>
            <w:tcW w:w="1135" w:type="dxa"/>
          </w:tcPr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47995" w:rsidRDefault="00B270A0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  <w:r w:rsid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5C2688" w:rsidRDefault="00C47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 из двух предметов на светлом фоне»</w:t>
            </w:r>
            <w:r w:rsidR="00122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рассчитано на </w:t>
            </w:r>
            <w:r w:rsidR="005C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 часов</w:t>
            </w:r>
          </w:p>
          <w:p w:rsidR="001E7290" w:rsidRDefault="00B27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 xml:space="preserve">-й урок –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завершение построения</w:t>
            </w:r>
            <w:r w:rsidR="00E155E8"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270A0" w:rsidRDefault="00B270A0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 xml:space="preserve"> передача легкого тона</w:t>
            </w:r>
            <w:r w:rsidR="00E155E8"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 натюрморта</w:t>
            </w:r>
            <w:bookmarkStart w:id="0" w:name="_GoBack"/>
            <w:bookmarkEnd w:id="0"/>
            <w:r w:rsidR="00BD50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2688" w:rsidRPr="005C2688" w:rsidRDefault="005C268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 и прислать преподавателю для получения рекомендаций </w:t>
            </w:r>
          </w:p>
          <w:p w:rsidR="005C2688" w:rsidRDefault="005C2688" w:rsidP="005C26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052465" w:rsidRPr="005C2688" w:rsidRDefault="00052465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2E65BC" wp14:editId="0E01A4B5">
                  <wp:extent cx="1461600" cy="1051200"/>
                  <wp:effectExtent l="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1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186B33" wp14:editId="73D56D40">
                  <wp:extent cx="849600" cy="1216800"/>
                  <wp:effectExtent l="0" t="0" r="8255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E7290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5.05</w:t>
            </w: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Pr="00052465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своего рода (семьи)».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придумать и нарисовать эскиз герба.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начать лепить основу для герба.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7BBCF" wp14:editId="1D1CEFC2">
                  <wp:extent cx="712800" cy="745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26AD1B" wp14:editId="38CBD786">
                  <wp:extent cx="658800" cy="889200"/>
                  <wp:effectExtent l="0" t="0" r="825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</w:t>
            </w:r>
            <w:hyperlink r:id="rId2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 xml:space="preserve">Рисунок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Default="00D4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«Натюрморт из трех предметов со светлой драпировкой». Работа рассчитана на 6 часов.</w:t>
            </w:r>
          </w:p>
          <w:p w:rsidR="00D463A2" w:rsidRPr="00F23D41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3-й урок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завершение построения предметов натюрморта.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проработка предметов легким тоном.</w:t>
            </w:r>
          </w:p>
          <w:p w:rsidR="00D463A2" w:rsidRPr="00F23D41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 и прислать преподавателю для получения рекомендаций 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3A2" w:rsidRPr="00F23D41" w:rsidRDefault="00D463A2" w:rsidP="00807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E9A6E7" wp14:editId="20B4D319">
                  <wp:extent cx="997200" cy="1587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_56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131E34" wp14:editId="7C7A8C99">
                  <wp:extent cx="1188000" cy="1584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6fb8b616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2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3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E7290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2724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(4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(3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(2 «в»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452724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24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45272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среда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252"/>
        <w:gridCol w:w="2517"/>
      </w:tblGrid>
      <w:tr w:rsidR="00452724" w:rsidTr="00452724">
        <w:tc>
          <w:tcPr>
            <w:tcW w:w="1135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252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17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«а»</w:t>
            </w:r>
          </w:p>
        </w:tc>
        <w:tc>
          <w:tcPr>
            <w:tcW w:w="1701" w:type="dxa"/>
          </w:tcPr>
          <w:p w:rsidR="00A14A55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6.05.2020</w:t>
            </w:r>
          </w:p>
        </w:tc>
        <w:tc>
          <w:tcPr>
            <w:tcW w:w="4252" w:type="dxa"/>
          </w:tcPr>
          <w:p w:rsidR="00A14A55" w:rsidRPr="0005246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</w:t>
            </w:r>
            <w:r w:rsidR="00D463A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– придумать и нарисовать эскиз герба.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начать лепить основу для герба.</w:t>
            </w:r>
          </w:p>
          <w:p w:rsidR="00D463A2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5AAA72" wp14:editId="2749BCF2">
                  <wp:extent cx="712800" cy="745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E2482F" wp14:editId="4DF81CB9">
                  <wp:extent cx="658800" cy="889200"/>
                  <wp:effectExtent l="0" t="0" r="825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«а»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6.05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 рельефа натюрморта из 2-х предметов» работа рассчитана на 8 часов</w:t>
            </w:r>
          </w:p>
          <w:p w:rsidR="00D463A2" w:rsidRPr="00D463A2" w:rsidRDefault="00D463A2" w:rsidP="00D4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3A2">
              <w:rPr>
                <w:rFonts w:ascii="Times New Roman" w:hAnsi="Times New Roman" w:cs="Times New Roman"/>
                <w:sz w:val="16"/>
                <w:szCs w:val="16"/>
              </w:rPr>
              <w:t>1-й урок - сделать эскиз к работе. Начать лепить плинт.</w:t>
            </w:r>
          </w:p>
          <w:p w:rsidR="00D463A2" w:rsidRPr="00D463A2" w:rsidRDefault="00D463A2" w:rsidP="00D4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3A2">
              <w:rPr>
                <w:rFonts w:ascii="Times New Roman" w:hAnsi="Times New Roman" w:cs="Times New Roman"/>
                <w:sz w:val="16"/>
                <w:szCs w:val="16"/>
              </w:rPr>
              <w:t>2-й урок – продолжить лепить плинт и начать набор массы предметов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3F69F4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CCD41DF" wp14:editId="7964F900">
                  <wp:extent cx="1152000" cy="15372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171E8" wp14:editId="7F6BA353">
                  <wp:extent cx="1047600" cy="107280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6.05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Pr="00E75749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рельефа объемного узора в полосе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урок – нарисовать эскиз по теме и начать лепить плинт для работы.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E75749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D50AD2" wp14:editId="1E0CCD51">
                  <wp:extent cx="1461600" cy="435600"/>
                  <wp:effectExtent l="0" t="0" r="571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2724" w:rsidRP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724" w:rsidRPr="0045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5"/>
    <w:rsid w:val="00050DA8"/>
    <w:rsid w:val="00052465"/>
    <w:rsid w:val="000D7D93"/>
    <w:rsid w:val="001221B6"/>
    <w:rsid w:val="00135EF8"/>
    <w:rsid w:val="001477D0"/>
    <w:rsid w:val="00196DAC"/>
    <w:rsid w:val="001A66E4"/>
    <w:rsid w:val="001E484E"/>
    <w:rsid w:val="001E7290"/>
    <w:rsid w:val="001F5668"/>
    <w:rsid w:val="00206A39"/>
    <w:rsid w:val="002D6293"/>
    <w:rsid w:val="00332928"/>
    <w:rsid w:val="00342362"/>
    <w:rsid w:val="0035251C"/>
    <w:rsid w:val="003733C5"/>
    <w:rsid w:val="00397E8A"/>
    <w:rsid w:val="003F69F4"/>
    <w:rsid w:val="00452724"/>
    <w:rsid w:val="004E6CEB"/>
    <w:rsid w:val="00564962"/>
    <w:rsid w:val="005C2688"/>
    <w:rsid w:val="005D7C1A"/>
    <w:rsid w:val="00605158"/>
    <w:rsid w:val="006A1023"/>
    <w:rsid w:val="006B3942"/>
    <w:rsid w:val="006B635F"/>
    <w:rsid w:val="0070297A"/>
    <w:rsid w:val="00737667"/>
    <w:rsid w:val="00752847"/>
    <w:rsid w:val="00764D95"/>
    <w:rsid w:val="007760E9"/>
    <w:rsid w:val="007F3840"/>
    <w:rsid w:val="00807307"/>
    <w:rsid w:val="00856862"/>
    <w:rsid w:val="008A2E97"/>
    <w:rsid w:val="008E06DA"/>
    <w:rsid w:val="009C239D"/>
    <w:rsid w:val="00A10481"/>
    <w:rsid w:val="00A14A55"/>
    <w:rsid w:val="00AF28A1"/>
    <w:rsid w:val="00B06CE5"/>
    <w:rsid w:val="00B226D3"/>
    <w:rsid w:val="00B270A0"/>
    <w:rsid w:val="00B41E49"/>
    <w:rsid w:val="00B81690"/>
    <w:rsid w:val="00BC637E"/>
    <w:rsid w:val="00BD503E"/>
    <w:rsid w:val="00C3071E"/>
    <w:rsid w:val="00C33A53"/>
    <w:rsid w:val="00C47995"/>
    <w:rsid w:val="00C83A6E"/>
    <w:rsid w:val="00CD3F82"/>
    <w:rsid w:val="00D32818"/>
    <w:rsid w:val="00D463A2"/>
    <w:rsid w:val="00D85FE3"/>
    <w:rsid w:val="00E155E8"/>
    <w:rsid w:val="00E32061"/>
    <w:rsid w:val="00E56BD9"/>
    <w:rsid w:val="00E6454D"/>
    <w:rsid w:val="00E75749"/>
    <w:rsid w:val="00E811BE"/>
    <w:rsid w:val="00EE1ED6"/>
    <w:rsid w:val="00EE25EF"/>
    <w:rsid w:val="00F0519E"/>
    <w:rsid w:val="00F23D41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vina59@mail.ru" TargetMode="External"/><Relationship Id="rId13" Type="http://schemas.openxmlformats.org/officeDocument/2006/relationships/hyperlink" Target="mailto:gudvina59@mail.r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mailto:gudvina5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udvina59@mail.ru" TargetMode="External"/><Relationship Id="rId34" Type="http://schemas.openxmlformats.org/officeDocument/2006/relationships/hyperlink" Target="https://vk.com/id61293799" TargetMode="External"/><Relationship Id="rId7" Type="http://schemas.openxmlformats.org/officeDocument/2006/relationships/hyperlink" Target="https://vk.com/id61293799" TargetMode="External"/><Relationship Id="rId12" Type="http://schemas.openxmlformats.org/officeDocument/2006/relationships/hyperlink" Target="https://vk.com/id61293799" TargetMode="External"/><Relationship Id="rId17" Type="http://schemas.openxmlformats.org/officeDocument/2006/relationships/hyperlink" Target="mailto:gudvina59@mail.ru" TargetMode="External"/><Relationship Id="rId25" Type="http://schemas.openxmlformats.org/officeDocument/2006/relationships/hyperlink" Target="mailto:gudvina59@mail.ru" TargetMode="External"/><Relationship Id="rId33" Type="http://schemas.openxmlformats.org/officeDocument/2006/relationships/hyperlink" Target="mailto:gudvina59@mail.ru" TargetMode="External"/><Relationship Id="rId38" Type="http://schemas.openxmlformats.org/officeDocument/2006/relationships/hyperlink" Target="https://vk.com/id612937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1293799" TargetMode="External"/><Relationship Id="rId20" Type="http://schemas.openxmlformats.org/officeDocument/2006/relationships/hyperlink" Target="https://vk.com/id61293799" TargetMode="External"/><Relationship Id="rId29" Type="http://schemas.openxmlformats.org/officeDocument/2006/relationships/hyperlink" Target="mailto:gudvina59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vk.com/id61293799" TargetMode="External"/><Relationship Id="rId32" Type="http://schemas.openxmlformats.org/officeDocument/2006/relationships/hyperlink" Target="https://vk.com/id61293799" TargetMode="External"/><Relationship Id="rId37" Type="http://schemas.openxmlformats.org/officeDocument/2006/relationships/hyperlink" Target="mailto:gudvina59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g"/><Relationship Id="rId28" Type="http://schemas.openxmlformats.org/officeDocument/2006/relationships/hyperlink" Target="https://vk.com/id61293799" TargetMode="External"/><Relationship Id="rId36" Type="http://schemas.openxmlformats.org/officeDocument/2006/relationships/hyperlink" Target="https://vk.com/id61293799" TargetMode="Externa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2.jpg"/><Relationship Id="rId35" Type="http://schemas.openxmlformats.org/officeDocument/2006/relationships/hyperlink" Target="mailto:gudvina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A5BD-F9B2-41EA-AC97-17FD5B76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2020-04-05T06:03:00Z</dcterms:created>
  <dcterms:modified xsi:type="dcterms:W3CDTF">2020-04-28T06:38:00Z</dcterms:modified>
</cp:coreProperties>
</file>