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58" w:rsidRDefault="00790BC8" w:rsidP="00C33408">
      <w:pPr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br/>
      </w:r>
      <w:r w:rsidR="006E1763">
        <w:rPr>
          <w:rFonts w:ascii="Times New Roman" w:hAnsi="Times New Roman" w:cs="Times New Roman"/>
          <w:b/>
          <w:sz w:val="32"/>
        </w:rPr>
        <w:t>История изобразительного искусства</w:t>
      </w:r>
      <w:r w:rsidR="00060958"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(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="006E1763">
        <w:rPr>
          <w:rFonts w:ascii="Times New Roman" w:hAnsi="Times New Roman" w:cs="Times New Roman"/>
          <w:b/>
          <w:sz w:val="32"/>
        </w:rPr>
        <w:t>2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 w:rsidR="006E1763"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 xml:space="preserve">») </w:t>
      </w:r>
    </w:p>
    <w:p w:rsidR="006E1763" w:rsidRPr="00115CCB" w:rsidRDefault="006E1763" w:rsidP="006E17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 изобразительного искусства</w:t>
      </w:r>
      <w:r w:rsidRPr="00115CCB">
        <w:rPr>
          <w:rFonts w:ascii="Times New Roman" w:hAnsi="Times New Roman" w:cs="Times New Roman"/>
          <w:b/>
          <w:sz w:val="32"/>
        </w:rPr>
        <w:t xml:space="preserve"> (класс </w:t>
      </w:r>
      <w:r>
        <w:rPr>
          <w:rFonts w:ascii="Times New Roman" w:hAnsi="Times New Roman" w:cs="Times New Roman"/>
          <w:b/>
          <w:sz w:val="32"/>
        </w:rPr>
        <w:t>2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б</w:t>
      </w:r>
      <w:r w:rsidRPr="00115CCB">
        <w:rPr>
          <w:rFonts w:ascii="Times New Roman" w:hAnsi="Times New Roman" w:cs="Times New Roman"/>
          <w:b/>
          <w:sz w:val="32"/>
        </w:rPr>
        <w:t xml:space="preserve">») </w:t>
      </w: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6E1763">
        <w:rPr>
          <w:rFonts w:ascii="Times New Roman" w:hAnsi="Times New Roman" w:cs="Times New Roman"/>
          <w:b/>
          <w:sz w:val="28"/>
          <w:u w:val="single"/>
        </w:rPr>
        <w:t>Киященко Анны Сергеевны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предпрофессиональной/общеразвивающей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F2700">
        <w:rPr>
          <w:rFonts w:ascii="Times New Roman" w:hAnsi="Times New Roman" w:cs="Times New Roman"/>
          <w:i/>
          <w:sz w:val="28"/>
          <w:szCs w:val="28"/>
        </w:rPr>
        <w:t>П</w:t>
      </w:r>
      <w:r w:rsidR="00790BC8">
        <w:rPr>
          <w:rFonts w:ascii="Times New Roman" w:hAnsi="Times New Roman" w:cs="Times New Roman"/>
          <w:i/>
          <w:sz w:val="28"/>
          <w:szCs w:val="28"/>
        </w:rPr>
        <w:t>онедельник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751"/>
        <w:gridCol w:w="8193"/>
        <w:gridCol w:w="2835"/>
      </w:tblGrid>
      <w:tr w:rsidR="00373D0F" w:rsidTr="00CA2314">
        <w:tc>
          <w:tcPr>
            <w:tcW w:w="1702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51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19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CA2314">
        <w:tc>
          <w:tcPr>
            <w:tcW w:w="1702" w:type="dxa"/>
          </w:tcPr>
          <w:p w:rsidR="00D532EC" w:rsidRPr="00790BC8" w:rsidRDefault="006E1763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D532EC" w:rsidRPr="00C33408" w:rsidRDefault="006E1763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D532EC" w:rsidRPr="00CA2314" w:rsidRDefault="00CA2314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13</w:t>
            </w:r>
            <w:r w:rsidR="00837C76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C33408" w:rsidRDefault="00837C76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93" w:type="dxa"/>
          </w:tcPr>
          <w:p w:rsidR="00D532EC" w:rsidRPr="00C81CAD" w:rsidRDefault="007D2200" w:rsidP="00790BC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81CA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="00CA2314" w:rsidRPr="00C81CA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>Архитектура Древнего Рима. Шедевры</w:t>
            </w:r>
          </w:p>
          <w:p w:rsidR="00763AA6" w:rsidRPr="00C81CAD" w:rsidRDefault="00CA2314" w:rsidP="00343A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Прочитать </w:t>
            </w:r>
            <w:r w:rsidR="00C81CAD"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статью «Архитектура Древнего Рима: основные стили и направления»: </w:t>
            </w:r>
            <w:hyperlink r:id="rId5" w:history="1">
              <w:r w:rsidR="00C81CAD" w:rsidRPr="00C81CAD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http://bukvi.ru/obshestvo/kulturologia/arxitektura-drevnego-rima-osnovnye-stili-i-napravleniya.html</w:t>
              </w:r>
            </w:hyperlink>
            <w:r w:rsidR="00C81CAD" w:rsidRPr="00C81CAD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81CAD"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>выписать главные факты. Записать определения «форум», «триумфальная арка», «пантеон», «амфитеатр», «термы», «акведук».</w:t>
            </w:r>
            <w:r w:rsidR="00C81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1CAD" w:rsidRPr="000C1B82">
              <w:rPr>
                <w:rFonts w:ascii="Times New Roman" w:hAnsi="Times New Roman" w:cs="Times New Roman"/>
                <w:i/>
              </w:rPr>
              <w:t>Обучающиеся присылают фото конспекта преподавателю.</w:t>
            </w:r>
          </w:p>
          <w:p w:rsidR="00343AE2" w:rsidRPr="000C1B82" w:rsidRDefault="00343AE2" w:rsidP="00C81C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Д/з: </w:t>
            </w:r>
            <w:r w:rsidR="00C81CAD"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посмотреть </w:t>
            </w:r>
            <w:hyperlink r:id="rId6" w:history="1">
              <w:r w:rsidR="00C81CAD" w:rsidRPr="00C81CAD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https://www.youtube.com/watch?v=UuA1lHXQFgQ</w:t>
              </w:r>
            </w:hyperlink>
            <w:r w:rsidR="00C81CAD"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0BC8" w:rsidRDefault="006E1763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Киященко Анна Сергеевна</w:t>
            </w:r>
          </w:p>
          <w:p w:rsidR="00790BC8" w:rsidRDefault="006E1763" w:rsidP="00790BC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anna</w:t>
            </w:r>
            <w:proofErr w:type="spellEnd"/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art</w:t>
            </w:r>
            <w: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95@mail.ru</w:t>
            </w:r>
          </w:p>
          <w:p w:rsidR="00837C76" w:rsidRPr="006E1763" w:rsidRDefault="006E1763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763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https://vk.com/kiyaschenkoooannie</w:t>
            </w:r>
          </w:p>
        </w:tc>
      </w:tr>
      <w:tr w:rsidR="007F2700" w:rsidTr="00CA2314">
        <w:tc>
          <w:tcPr>
            <w:tcW w:w="1702" w:type="dxa"/>
          </w:tcPr>
          <w:p w:rsidR="007F2700" w:rsidRPr="00790BC8" w:rsidRDefault="000C1B82" w:rsidP="009F406D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113" w:type="dxa"/>
          </w:tcPr>
          <w:p w:rsidR="007F2700" w:rsidRPr="00C33408" w:rsidRDefault="00343AE2" w:rsidP="00343AE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751" w:type="dxa"/>
          </w:tcPr>
          <w:p w:rsidR="000C1B82" w:rsidRPr="000C1B82" w:rsidRDefault="000C1B82" w:rsidP="000C1B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B82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7F2700" w:rsidRPr="00C33408" w:rsidRDefault="00CA2314" w:rsidP="000C1B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13</w:t>
            </w:r>
            <w:r w:rsidR="000C1B82" w:rsidRPr="000C1B82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193" w:type="dxa"/>
          </w:tcPr>
          <w:p w:rsidR="00C81CAD" w:rsidRPr="00C81CAD" w:rsidRDefault="00C81CAD" w:rsidP="00C81CAD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81CA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>Тема: Архитектура Древнего Рима. Шедевры</w:t>
            </w:r>
          </w:p>
          <w:p w:rsidR="00C81CAD" w:rsidRPr="00C81CAD" w:rsidRDefault="00C81CAD" w:rsidP="00C81C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Прочитать статью «Архитектура Древнего Рима: основные стили и направления»: </w:t>
            </w:r>
            <w:hyperlink r:id="rId7" w:history="1">
              <w:r w:rsidRPr="00C81CAD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http://bukvi.ru/obshestvo/kulturologia/arxitektura-drevnego-rima-osnovnye-stili-i-napravleniya.html</w:t>
              </w:r>
            </w:hyperlink>
            <w:r w:rsidRPr="00C81CAD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>выписать главные факты. Записать определения «форум», «триумфальная арка», «пантеон», «амфитеатр», «термы», «акведук».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1B82">
              <w:rPr>
                <w:rFonts w:ascii="Times New Roman" w:hAnsi="Times New Roman" w:cs="Times New Roman"/>
                <w:i/>
              </w:rPr>
              <w:t>Обучающиеся присылают фото конспекта преподавателю.</w:t>
            </w:r>
          </w:p>
          <w:p w:rsidR="007F2700" w:rsidRPr="00075990" w:rsidRDefault="00C81CAD" w:rsidP="00C81C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Д/з: посмотреть </w:t>
            </w:r>
            <w:hyperlink r:id="rId8" w:history="1">
              <w:r w:rsidRPr="00C81CAD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https://www.youtube.com/watch?v=UuA1lHXQFgQ</w:t>
              </w:r>
            </w:hyperlink>
            <w:r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C1B82" w:rsidRDefault="000C1B82" w:rsidP="000C1B8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Киященко Анна Сергеевна</w:t>
            </w:r>
          </w:p>
          <w:p w:rsidR="000C1B82" w:rsidRDefault="002821E6" w:rsidP="000C1B8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9" w:history="1">
              <w:r w:rsidR="000C1B82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anna</w:t>
              </w:r>
              <w:r w:rsidR="000C1B82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-</w:t>
              </w:r>
              <w:r w:rsidR="000C1B82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art</w:t>
              </w:r>
              <w:r w:rsidR="000C1B82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95@mail.ru</w:t>
              </w:r>
            </w:hyperlink>
          </w:p>
          <w:p w:rsidR="007F2700" w:rsidRDefault="000C1B82" w:rsidP="000C1B8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1763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https://vk.com/kiyaschenkoooannie</w:t>
            </w:r>
          </w:p>
        </w:tc>
      </w:tr>
    </w:tbl>
    <w:p w:rsidR="00900F31" w:rsidRDefault="00900F31"/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751"/>
        <w:gridCol w:w="8193"/>
        <w:gridCol w:w="2835"/>
      </w:tblGrid>
      <w:tr w:rsidR="00CA2314" w:rsidTr="00113002">
        <w:tc>
          <w:tcPr>
            <w:tcW w:w="1702" w:type="dxa"/>
            <w:vAlign w:val="center"/>
          </w:tcPr>
          <w:p w:rsidR="00CA2314" w:rsidRPr="00072BAE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CA2314" w:rsidRPr="00072BAE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51" w:type="dxa"/>
            <w:vAlign w:val="center"/>
          </w:tcPr>
          <w:p w:rsidR="00CA2314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A2314" w:rsidRPr="00790BC8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193" w:type="dxa"/>
            <w:vAlign w:val="center"/>
          </w:tcPr>
          <w:p w:rsidR="00CA2314" w:rsidRPr="00072BAE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CA2314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CA2314" w:rsidRPr="00072BAE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A2314" w:rsidTr="00113002">
        <w:tc>
          <w:tcPr>
            <w:tcW w:w="1702" w:type="dxa"/>
          </w:tcPr>
          <w:p w:rsidR="00CA2314" w:rsidRPr="00790BC8" w:rsidRDefault="00CA2314" w:rsidP="0011300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CA2314" w:rsidRPr="00C33408" w:rsidRDefault="00CA2314" w:rsidP="0011300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«а» </w:t>
            </w:r>
          </w:p>
        </w:tc>
        <w:tc>
          <w:tcPr>
            <w:tcW w:w="1751" w:type="dxa"/>
          </w:tcPr>
          <w:p w:rsidR="00CA2314" w:rsidRPr="00CA2314" w:rsidRDefault="00CA2314" w:rsidP="0011300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CA2314" w:rsidRPr="00C33408" w:rsidRDefault="00CA2314" w:rsidP="001130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93" w:type="dxa"/>
          </w:tcPr>
          <w:p w:rsidR="00CA2314" w:rsidRPr="002821E6" w:rsidRDefault="00CA2314" w:rsidP="00113002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2821E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Pr="002821E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>Архитектура Древнего Рима. Шедевры</w:t>
            </w:r>
          </w:p>
          <w:p w:rsidR="00CA2314" w:rsidRPr="002821E6" w:rsidRDefault="00CA2314" w:rsidP="00113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 фильм</w:t>
            </w:r>
            <w:r w:rsidRPr="00282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0" w:history="1">
              <w:r w:rsidR="00C81CAD" w:rsidRPr="002821E6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https://www.youtube.com/watch?v=ZsyVJTHZqPg&amp;t=231s</w:t>
              </w:r>
            </w:hyperlink>
            <w:r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выписать главные </w:t>
            </w:r>
            <w:r w:rsidR="00C81CAD"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сооружения Древнего Рима. </w:t>
            </w:r>
          </w:p>
          <w:p w:rsidR="00CA2314" w:rsidRPr="000C1B82" w:rsidRDefault="00CA2314" w:rsidP="002821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Д/з: </w:t>
            </w:r>
            <w:r w:rsidR="002821E6"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организовать конспект по теме в тетради следующим образом: каждому выписанному по видео сооружению должен соответствовать рисунок этого сооружения. Рисунки нужно выполнить на белой бумаге </w:t>
            </w:r>
            <w:r w:rsidR="002821E6"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размером 7х7 см графическими материалами и вклеить в тетрадь. </w:t>
            </w:r>
            <w:r w:rsidR="002821E6"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>Обуча</w:t>
            </w:r>
            <w:r w:rsidR="002821E6"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ющиеся присылают фото записей с рисунками </w:t>
            </w:r>
            <w:r w:rsidR="002821E6"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преподавателю.</w:t>
            </w:r>
          </w:p>
        </w:tc>
        <w:tc>
          <w:tcPr>
            <w:tcW w:w="2835" w:type="dxa"/>
          </w:tcPr>
          <w:p w:rsidR="00CA2314" w:rsidRDefault="00CA2314" w:rsidP="0011300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Киященко Анна Сергеевна</w:t>
            </w:r>
          </w:p>
          <w:p w:rsidR="00CA2314" w:rsidRDefault="00CA2314" w:rsidP="0011300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anna</w:t>
            </w:r>
            <w:proofErr w:type="spellEnd"/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art</w:t>
            </w:r>
            <w: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95@mail.ru</w:t>
            </w:r>
          </w:p>
          <w:p w:rsidR="00CA2314" w:rsidRPr="006E1763" w:rsidRDefault="00CA2314" w:rsidP="001130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763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https://vk.com/kiyaschenkoooannie</w:t>
            </w:r>
          </w:p>
        </w:tc>
      </w:tr>
      <w:tr w:rsidR="00CA2314" w:rsidTr="00113002">
        <w:tc>
          <w:tcPr>
            <w:tcW w:w="1702" w:type="dxa"/>
          </w:tcPr>
          <w:p w:rsidR="00CA2314" w:rsidRPr="00790BC8" w:rsidRDefault="00CA2314" w:rsidP="0011300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113" w:type="dxa"/>
          </w:tcPr>
          <w:p w:rsidR="00CA2314" w:rsidRPr="00C33408" w:rsidRDefault="00CA2314" w:rsidP="0011300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751" w:type="dxa"/>
          </w:tcPr>
          <w:p w:rsidR="00CA2314" w:rsidRPr="000C1B82" w:rsidRDefault="00CA2314" w:rsidP="001130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B82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CA2314" w:rsidRPr="00C33408" w:rsidRDefault="00CA2314" w:rsidP="001130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  <w:r w:rsidRPr="000C1B82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193" w:type="dxa"/>
          </w:tcPr>
          <w:p w:rsidR="002821E6" w:rsidRPr="002821E6" w:rsidRDefault="002821E6" w:rsidP="002821E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2821E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>Тема: Архитектура Древнего Рима. Шедевры</w:t>
            </w:r>
          </w:p>
          <w:p w:rsidR="002821E6" w:rsidRPr="002821E6" w:rsidRDefault="002821E6" w:rsidP="002821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 фильм</w:t>
            </w:r>
            <w:r w:rsidRPr="00282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1" w:history="1">
              <w:r w:rsidRPr="002821E6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https://www.youtube.com/watch?v=ZsyVJTHZqPg&amp;t=231s</w:t>
              </w:r>
            </w:hyperlink>
            <w:r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выписать главные сооружения Древнего Рима. </w:t>
            </w:r>
          </w:p>
          <w:p w:rsidR="00CA2314" w:rsidRPr="00075990" w:rsidRDefault="002821E6" w:rsidP="002821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>Д/з: организовать конспект по теме в тетради следующим образом: каждому выписанному по видео сооружению должен соответствовать рисунок этого сооружения. Рисунки нужно выполнить на белой бумаге размером 7х7 см графическими материалами и вклеить в тетрадь. Обучающиеся присылают ф</w:t>
            </w:r>
            <w:bookmarkStart w:id="0" w:name="_GoBack"/>
            <w:bookmarkEnd w:id="0"/>
            <w:r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>ото записей с рисунками преподавателю.</w:t>
            </w:r>
          </w:p>
        </w:tc>
        <w:tc>
          <w:tcPr>
            <w:tcW w:w="2835" w:type="dxa"/>
          </w:tcPr>
          <w:p w:rsidR="00CA2314" w:rsidRDefault="00CA2314" w:rsidP="0011300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Киященко Анна Сергеевна</w:t>
            </w:r>
          </w:p>
          <w:p w:rsidR="00CA2314" w:rsidRDefault="00CA2314" w:rsidP="0011300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2" w:history="1">
              <w:r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anna</w:t>
              </w:r>
              <w:r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-</w:t>
              </w:r>
              <w:r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art</w:t>
              </w:r>
              <w:r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95@mail.ru</w:t>
              </w:r>
            </w:hyperlink>
          </w:p>
          <w:p w:rsidR="00CA2314" w:rsidRDefault="00CA2314" w:rsidP="0011300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1763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https://vk.com/kiyaschenkoooannie</w:t>
            </w:r>
          </w:p>
        </w:tc>
      </w:tr>
    </w:tbl>
    <w:p w:rsidR="00A84651" w:rsidRDefault="00A84651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A84651" w:rsidRDefault="00A84651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D00895" w:rsidRDefault="00D00895">
      <w:pPr>
        <w:rPr>
          <w:rFonts w:ascii="Times New Roman" w:hAnsi="Times New Roman" w:cs="Times New Roman"/>
          <w:b/>
          <w:sz w:val="28"/>
        </w:rPr>
      </w:pPr>
    </w:p>
    <w:sectPr w:rsidR="00D00895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 w15:restartNumberingAfterBreak="0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1B82"/>
    <w:rsid w:val="000C349A"/>
    <w:rsid w:val="000D1E64"/>
    <w:rsid w:val="000D712D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739E2"/>
    <w:rsid w:val="002821E6"/>
    <w:rsid w:val="002E746F"/>
    <w:rsid w:val="002F6328"/>
    <w:rsid w:val="00343AE2"/>
    <w:rsid w:val="00373D0F"/>
    <w:rsid w:val="0038679B"/>
    <w:rsid w:val="003E2810"/>
    <w:rsid w:val="004042EC"/>
    <w:rsid w:val="0043414B"/>
    <w:rsid w:val="0043657E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8356F"/>
    <w:rsid w:val="006C35CB"/>
    <w:rsid w:val="006E1763"/>
    <w:rsid w:val="00714CC1"/>
    <w:rsid w:val="00720B0B"/>
    <w:rsid w:val="007408FB"/>
    <w:rsid w:val="00743B12"/>
    <w:rsid w:val="00763AA6"/>
    <w:rsid w:val="00790BC8"/>
    <w:rsid w:val="007D2200"/>
    <w:rsid w:val="007F2700"/>
    <w:rsid w:val="00837C76"/>
    <w:rsid w:val="00900F31"/>
    <w:rsid w:val="00920D33"/>
    <w:rsid w:val="00950F0B"/>
    <w:rsid w:val="009629BF"/>
    <w:rsid w:val="00987E22"/>
    <w:rsid w:val="009F406D"/>
    <w:rsid w:val="00A0624A"/>
    <w:rsid w:val="00A2789B"/>
    <w:rsid w:val="00A84651"/>
    <w:rsid w:val="00A90711"/>
    <w:rsid w:val="00B8307C"/>
    <w:rsid w:val="00B951F3"/>
    <w:rsid w:val="00BF4C17"/>
    <w:rsid w:val="00C07640"/>
    <w:rsid w:val="00C10301"/>
    <w:rsid w:val="00C33408"/>
    <w:rsid w:val="00C53409"/>
    <w:rsid w:val="00C73241"/>
    <w:rsid w:val="00C81CAD"/>
    <w:rsid w:val="00CA2314"/>
    <w:rsid w:val="00CA453D"/>
    <w:rsid w:val="00CA63C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54CD8"/>
    <w:rsid w:val="00E92B10"/>
    <w:rsid w:val="00EE342D"/>
    <w:rsid w:val="00EE77B0"/>
    <w:rsid w:val="00EF1CA1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AE68"/>
  <w15:docId w15:val="{4ED27EF9-D202-4633-841A-7C6978A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A1lHXQFg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kvi.ru/obshestvo/kulturologia/arxitektura-drevnego-rima-osnovnye-stili-i-napravleniya.html" TargetMode="External"/><Relationship Id="rId12" Type="http://schemas.openxmlformats.org/officeDocument/2006/relationships/hyperlink" Target="mailto:anna-art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A1lHXQFgQ" TargetMode="External"/><Relationship Id="rId11" Type="http://schemas.openxmlformats.org/officeDocument/2006/relationships/hyperlink" Target="https://www.youtube.com/watch?v=ZsyVJTHZqPg&amp;t=231s" TargetMode="External"/><Relationship Id="rId5" Type="http://schemas.openxmlformats.org/officeDocument/2006/relationships/hyperlink" Target="http://bukvi.ru/obshestvo/kulturologia/arxitektura-drevnego-rima-osnovnye-stili-i-napravleniya.html" TargetMode="External"/><Relationship Id="rId10" Type="http://schemas.openxmlformats.org/officeDocument/2006/relationships/hyperlink" Target="https://www.youtube.com/watch?v=ZsyVJTHZqPg&amp;t=23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-art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Пользователь</cp:lastModifiedBy>
  <cp:revision>2</cp:revision>
  <dcterms:created xsi:type="dcterms:W3CDTF">2020-04-06T09:15:00Z</dcterms:created>
  <dcterms:modified xsi:type="dcterms:W3CDTF">2020-04-06T09:15:00Z</dcterms:modified>
</cp:coreProperties>
</file>