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75FF5" w:rsidRPr="00F75FF5" w:rsidRDefault="00EB6FE6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E6">
        <w:rPr>
          <w:rFonts w:ascii="Times New Roman" w:hAnsi="Times New Roman" w:cs="Times New Roman"/>
          <w:b/>
          <w:sz w:val="24"/>
          <w:szCs w:val="24"/>
        </w:rPr>
        <w:t>Композиция прикладная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(2 «а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75FF5" w:rsidRDefault="00EB6FE6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E6">
        <w:rPr>
          <w:rFonts w:ascii="Times New Roman" w:hAnsi="Times New Roman" w:cs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 w:cs="Times New Roman"/>
          <w:b/>
          <w:sz w:val="24"/>
          <w:szCs w:val="24"/>
        </w:rPr>
        <w:t>(2 «б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F0D80" w:rsidRPr="00F75FF5" w:rsidRDefault="00EB6FE6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E6">
        <w:rPr>
          <w:rFonts w:ascii="Times New Roman" w:hAnsi="Times New Roman" w:cs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 w:cs="Times New Roman"/>
          <w:b/>
          <w:sz w:val="24"/>
          <w:szCs w:val="24"/>
        </w:rPr>
        <w:t>(5 «в</w:t>
      </w:r>
      <w:r w:rsidR="00FF0D80">
        <w:rPr>
          <w:rFonts w:ascii="Times New Roman" w:hAnsi="Times New Roman" w:cs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 w:cs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На</w:t>
      </w:r>
      <w:r w:rsidR="001B29A6">
        <w:rPr>
          <w:rFonts w:ascii="Times New Roman" w:hAnsi="Times New Roman" w:cs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8A7D3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 w:cs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 w:cs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 w:cs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7522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="00117BC4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:пятница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1101"/>
        <w:gridCol w:w="708"/>
        <w:gridCol w:w="1701"/>
        <w:gridCol w:w="4146"/>
        <w:gridCol w:w="2551"/>
      </w:tblGrid>
      <w:tr w:rsidR="007760E9" w:rsidTr="00657A62">
        <w:tc>
          <w:tcPr>
            <w:tcW w:w="1101" w:type="dxa"/>
          </w:tcPr>
          <w:p w:rsidR="00F75FF5" w:rsidRPr="00332928" w:rsidRDefault="00F75FF5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332928" w:rsidRDefault="00135EF8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F75FF5" w:rsidRPr="00135EF8" w:rsidRDefault="00135EF8" w:rsidP="0013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F75FF5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332928" w:rsidRDefault="00AF28A1" w:rsidP="00AF2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F75FF5" w:rsidRPr="00135EF8" w:rsidRDefault="00AF28A1" w:rsidP="00135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A1">
              <w:rPr>
                <w:rFonts w:ascii="Times New Roman" w:hAnsi="Times New Roman" w:cs="Times New Roman"/>
                <w:sz w:val="16"/>
                <w:szCs w:val="16"/>
              </w:rPr>
              <w:t xml:space="preserve">Обратная </w:t>
            </w:r>
            <w:r w:rsidR="00135EF8" w:rsidRPr="00332928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</w:tr>
      <w:tr w:rsidR="00117BC4" w:rsidTr="00657A62">
        <w:tc>
          <w:tcPr>
            <w:tcW w:w="1101" w:type="dxa"/>
          </w:tcPr>
          <w:p w:rsidR="00117BC4" w:rsidRDefault="00117BC4" w:rsidP="00D65B0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117BC4" w:rsidRPr="00206A39" w:rsidRDefault="00117BC4" w:rsidP="00117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2«а»</w:t>
            </w:r>
          </w:p>
        </w:tc>
        <w:tc>
          <w:tcPr>
            <w:tcW w:w="1701" w:type="dxa"/>
          </w:tcPr>
          <w:p w:rsidR="00117BC4" w:rsidRDefault="00EB6FE6" w:rsidP="00117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EB6FE6" w:rsidRPr="00332928" w:rsidRDefault="001B69FA" w:rsidP="00117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B6FE6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4146" w:type="dxa"/>
          </w:tcPr>
          <w:p w:rsidR="00117BC4" w:rsidRPr="00B41E49" w:rsidRDefault="00117BC4" w:rsidP="00206A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 w:rsidR="00EB6FE6" w:rsidRPr="00EB6FE6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EB6FE6">
              <w:rPr>
                <w:rFonts w:ascii="Times New Roman" w:hAnsi="Times New Roman" w:cs="Times New Roman"/>
                <w:b/>
                <w:sz w:val="16"/>
                <w:szCs w:val="16"/>
              </w:rPr>
              <w:t>Весна. Цветы и Птицы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80706B"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>Выполнить эскиз декоративной композиции с изображением Цветов и Птиц. Формат листа А3, можно с полями или в квадрате. Материал--бумага, карандаш, г</w:t>
            </w:r>
            <w:r w:rsidR="0080706B">
              <w:rPr>
                <w:rFonts w:ascii="Times New Roman" w:hAnsi="Times New Roman" w:cs="Times New Roman"/>
                <w:b/>
                <w:sz w:val="16"/>
                <w:szCs w:val="16"/>
              </w:rPr>
              <w:t>уашь или акварель+ белила.  Работа рассчитана на 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урок</w:t>
            </w:r>
            <w:r w:rsidR="0080706B">
              <w:rPr>
                <w:rFonts w:ascii="Times New Roman" w:hAnsi="Times New Roman" w:cs="Times New Roman"/>
                <w:b/>
                <w:sz w:val="16"/>
                <w:szCs w:val="16"/>
              </w:rPr>
              <w:t>ов.</w:t>
            </w:r>
          </w:p>
          <w:p w:rsidR="00117BC4" w:rsidRDefault="001B69FA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17BC4">
              <w:rPr>
                <w:rFonts w:ascii="Times New Roman" w:hAnsi="Times New Roman" w:cs="Times New Roman"/>
                <w:sz w:val="16"/>
                <w:szCs w:val="16"/>
              </w:rPr>
              <w:t>-й урок</w:t>
            </w:r>
            <w:r w:rsidR="00EB6F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80706B" w:rsidRPr="00807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Выбрать цветовую гамму для композиции, используя теплые ,холодные и белила.</w:t>
            </w:r>
          </w:p>
          <w:p w:rsidR="00117BC4" w:rsidRDefault="001B69FA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17BC4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Начать организацию работы в цвете, не забывая про тональные отношения.</w:t>
            </w:r>
            <w:r w:rsidR="0080706B" w:rsidRPr="00807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7BC4" w:rsidRDefault="00117BC4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Работу  с</w:t>
            </w:r>
            <w:r w:rsidRP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фотографировать 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</w:t>
            </w:r>
          </w:p>
          <w:p w:rsidR="00117BC4" w:rsidRDefault="00117BC4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80706B" w:rsidRDefault="0080706B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9600" cy="111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5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00" cy="11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13200" cy="1216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NVIM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0" cy="1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BC4" w:rsidRDefault="00117BC4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117BC4" w:rsidRDefault="00117BC4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BC4" w:rsidRDefault="00117BC4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117BC4" w:rsidRPr="00206A39" w:rsidRDefault="00117BC4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17BC4" w:rsidRPr="006E3861" w:rsidRDefault="00117BC4" w:rsidP="006E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61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6E3861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117BC4" w:rsidRDefault="00FE4513" w:rsidP="006E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117BC4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</w:p>
          <w:p w:rsidR="00117BC4" w:rsidRPr="00CE7522" w:rsidRDefault="00117BC4" w:rsidP="00117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тел. </w:t>
            </w:r>
            <w:r w:rsidRPr="00117BC4">
              <w:rPr>
                <w:rFonts w:ascii="Times New Roman" w:hAnsi="Times New Roman" w:cs="Times New Roman"/>
                <w:sz w:val="16"/>
                <w:szCs w:val="16"/>
              </w:rPr>
              <w:t>8 982 605 90 02</w:t>
            </w:r>
          </w:p>
        </w:tc>
      </w:tr>
      <w:tr w:rsidR="0080706B" w:rsidTr="00657A62">
        <w:tc>
          <w:tcPr>
            <w:tcW w:w="1101" w:type="dxa"/>
          </w:tcPr>
          <w:p w:rsidR="0080706B" w:rsidRDefault="0080706B" w:rsidP="00D65B0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80706B" w:rsidRPr="00206A39" w:rsidRDefault="0080706B" w:rsidP="00117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«б</w:t>
            </w:r>
            <w:r w:rsidRPr="00206A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80706B" w:rsidRPr="00EB6FE6" w:rsidRDefault="0080706B" w:rsidP="00EB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E6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80706B" w:rsidRPr="00206A39" w:rsidRDefault="0003006F" w:rsidP="00EB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0706B" w:rsidRPr="00EB6FE6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4146" w:type="dxa"/>
          </w:tcPr>
          <w:p w:rsidR="0080706B" w:rsidRPr="00B41E49" w:rsidRDefault="0080706B" w:rsidP="00D65B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 w:rsidRPr="00EB6FE6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Весна. Цветы и Птицы»</w:t>
            </w:r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>Выполнить эскиз декоративной композиции с изображением Цветов и Птиц. Формат листа А3, можно с полями или в квадрате. Материал--бумага, карандаш, 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уашь или акварель+ белила.  Работа рассчитана на 10 уроков. </w:t>
            </w:r>
          </w:p>
          <w:p w:rsidR="0080706B" w:rsidRDefault="0003006F" w:rsidP="00D6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0706B">
              <w:rPr>
                <w:rFonts w:ascii="Times New Roman" w:hAnsi="Times New Roman" w:cs="Times New Roman"/>
                <w:sz w:val="16"/>
                <w:szCs w:val="16"/>
              </w:rPr>
              <w:t xml:space="preserve">-й урок - </w:t>
            </w:r>
            <w:r w:rsidR="0080706B" w:rsidRPr="00807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0FCB">
              <w:rPr>
                <w:rFonts w:ascii="Times New Roman" w:hAnsi="Times New Roman" w:cs="Times New Roman"/>
                <w:sz w:val="16"/>
                <w:szCs w:val="16"/>
              </w:rPr>
              <w:t xml:space="preserve">Выбрать цветовую гамму для </w:t>
            </w:r>
            <w:proofErr w:type="spellStart"/>
            <w:r w:rsidR="00C10FCB">
              <w:rPr>
                <w:rFonts w:ascii="Times New Roman" w:hAnsi="Times New Roman" w:cs="Times New Roman"/>
                <w:sz w:val="16"/>
                <w:szCs w:val="16"/>
              </w:rPr>
              <w:t>композиции,,используя</w:t>
            </w:r>
            <w:proofErr w:type="spellEnd"/>
            <w:r w:rsidR="00C10F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10FCB">
              <w:rPr>
                <w:rFonts w:ascii="Times New Roman" w:hAnsi="Times New Roman" w:cs="Times New Roman"/>
                <w:sz w:val="16"/>
                <w:szCs w:val="16"/>
              </w:rPr>
              <w:t>теплые,холодные</w:t>
            </w:r>
            <w:proofErr w:type="spellEnd"/>
            <w:r w:rsidR="00C10FCB">
              <w:rPr>
                <w:rFonts w:ascii="Times New Roman" w:hAnsi="Times New Roman" w:cs="Times New Roman"/>
                <w:sz w:val="16"/>
                <w:szCs w:val="16"/>
              </w:rPr>
              <w:t xml:space="preserve"> и белила.</w:t>
            </w:r>
          </w:p>
          <w:p w:rsidR="0080706B" w:rsidRDefault="00C10FCB" w:rsidP="00D6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0706B">
              <w:rPr>
                <w:rFonts w:ascii="Times New Roman" w:hAnsi="Times New Roman" w:cs="Times New Roman"/>
                <w:sz w:val="16"/>
                <w:szCs w:val="16"/>
              </w:rPr>
              <w:t>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Начать организацию работы в цвете, не забывая про тональные отношения.</w:t>
            </w:r>
            <w:r w:rsidR="0080706B" w:rsidRPr="00807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706B" w:rsidRDefault="0080706B" w:rsidP="00D65B0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Работу  с</w:t>
            </w:r>
            <w:r w:rsidRP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фотографировать 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</w:t>
            </w:r>
          </w:p>
          <w:p w:rsidR="0080706B" w:rsidRDefault="0080706B" w:rsidP="00D65B0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80706B" w:rsidRDefault="0080706B" w:rsidP="00D65B0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9600" cy="1119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5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00" cy="11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13200" cy="1216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NVIM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0" cy="1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706B" w:rsidRDefault="0080706B" w:rsidP="00D65B0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80706B" w:rsidRDefault="0080706B" w:rsidP="00D65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06B" w:rsidRDefault="0080706B" w:rsidP="00D65B0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80706B" w:rsidRPr="00206A39" w:rsidRDefault="0080706B" w:rsidP="00D65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06B" w:rsidRPr="00FF0D80" w:rsidRDefault="0080706B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80706B" w:rsidRDefault="00FE4513" w:rsidP="00FF0D80">
            <w:pPr>
              <w:jc w:val="center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80706B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</w:p>
          <w:p w:rsidR="0080706B" w:rsidRPr="0038449C" w:rsidRDefault="0080706B" w:rsidP="00117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тел. </w:t>
            </w:r>
            <w:r w:rsidRPr="00117BC4">
              <w:rPr>
                <w:rFonts w:ascii="Times New Roman" w:hAnsi="Times New Roman" w:cs="Times New Roman"/>
                <w:sz w:val="16"/>
                <w:szCs w:val="16"/>
              </w:rPr>
              <w:t>8 982 605 90 02</w:t>
            </w:r>
          </w:p>
        </w:tc>
      </w:tr>
      <w:tr w:rsidR="0080706B" w:rsidTr="00657A62">
        <w:tc>
          <w:tcPr>
            <w:tcW w:w="1101" w:type="dxa"/>
          </w:tcPr>
          <w:p w:rsidR="0080706B" w:rsidRDefault="0080706B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80706B" w:rsidRDefault="0080706B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«в</w:t>
            </w: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80706B" w:rsidRPr="00EB6FE6" w:rsidRDefault="0080706B" w:rsidP="00EB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E6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80706B" w:rsidRPr="00CE7522" w:rsidRDefault="00CF6086" w:rsidP="00EB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0706B" w:rsidRPr="00EB6FE6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4146" w:type="dxa"/>
          </w:tcPr>
          <w:p w:rsidR="0080706B" w:rsidRDefault="0080706B" w:rsidP="00657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Выполнить наброски и эскизы для ИТОГОВОЙ  композиции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Предлагаемые темы на выбор: </w:t>
            </w:r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Пейзаж , Тематический Натюрморт, Сюжетная композиция или серия иллюстраций, сюжеты, посвященные 75-летию ПОБЕДЫ в ВОВ, Портрет или Автопортрет в образе, тема Животный и Растительный Мир---тема Экологии, Космос, Музыка и т.д. Итоговая композиция должна быть выполнена в одной из печатных техник----линогравюра, гравюра на картоне, сухая игла, трафаретная печать. Главное условие---художественность образа, завершенность и качество </w:t>
            </w:r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исполнения. Итоговые работы желательно оформить в рамки и подготовить к просмотру. Все этапы </w:t>
            </w:r>
            <w:proofErr w:type="spellStart"/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>эскизирования</w:t>
            </w:r>
            <w:proofErr w:type="spellEnd"/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присылать на почту hasanovv66@mail.ru  Все вопросы по материалам---линолеум,картон,резцы---можно звонить  8 982 605 90 02 Хасанов В.Ю.    </w:t>
            </w:r>
          </w:p>
          <w:p w:rsidR="0080706B" w:rsidRPr="00657A62" w:rsidRDefault="0080706B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1-й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80706B">
              <w:rPr>
                <w:rFonts w:ascii="Times New Roman" w:hAnsi="Times New Roman" w:cs="Times New Roman"/>
                <w:sz w:val="16"/>
                <w:szCs w:val="16"/>
              </w:rPr>
              <w:t xml:space="preserve">ыполнить предварительный рисунок по выбранной теме графически.карандаш, тушь.      </w:t>
            </w:r>
          </w:p>
          <w:p w:rsidR="0080706B" w:rsidRDefault="0080706B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2-й 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п</w:t>
            </w:r>
            <w:r w:rsidRPr="0080706B">
              <w:rPr>
                <w:rFonts w:ascii="Times New Roman" w:hAnsi="Times New Roman" w:cs="Times New Roman"/>
                <w:sz w:val="16"/>
                <w:szCs w:val="16"/>
              </w:rPr>
              <w:t xml:space="preserve">опробовать найти оптимальный размер композиции.        </w:t>
            </w:r>
          </w:p>
          <w:p w:rsidR="0080706B" w:rsidRDefault="0080706B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3-й урок - </w:t>
            </w:r>
            <w:r w:rsidR="003B497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B497A" w:rsidRPr="003B497A">
              <w:rPr>
                <w:rFonts w:ascii="Times New Roman" w:hAnsi="Times New Roman" w:cs="Times New Roman"/>
                <w:sz w:val="16"/>
                <w:szCs w:val="16"/>
              </w:rPr>
              <w:t xml:space="preserve">азобрать композицию в тоне и цвете.    </w:t>
            </w:r>
          </w:p>
          <w:p w:rsidR="003B497A" w:rsidRDefault="003B497A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4-й урок - п</w:t>
            </w:r>
            <w:r w:rsidRPr="003B497A">
              <w:rPr>
                <w:rFonts w:ascii="Times New Roman" w:hAnsi="Times New Roman" w:cs="Times New Roman"/>
                <w:sz w:val="16"/>
                <w:szCs w:val="16"/>
              </w:rPr>
              <w:t xml:space="preserve">одготовить копию эскиза для перевода на печатную форму.                                 </w:t>
            </w:r>
          </w:p>
          <w:p w:rsidR="0080706B" w:rsidRPr="00657A62" w:rsidRDefault="0080706B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Работу </w:t>
            </w: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сфотографировать  и прислать преподавателю для получения рекомендаций.</w:t>
            </w:r>
          </w:p>
          <w:p w:rsidR="0080706B" w:rsidRPr="00206A39" w:rsidRDefault="0080706B" w:rsidP="003B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80706B" w:rsidRPr="00FF0D80" w:rsidRDefault="0080706B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Валерий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80706B" w:rsidRDefault="00FE4513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0706B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</w:p>
          <w:p w:rsidR="0080706B" w:rsidRDefault="0080706B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 w:rsidRPr="00117BC4">
              <w:rPr>
                <w:rFonts w:ascii="Times New Roman" w:hAnsi="Times New Roman" w:cs="Times New Roman"/>
                <w:sz w:val="16"/>
                <w:szCs w:val="16"/>
              </w:rPr>
              <w:t>8 982 605 90 02</w:t>
            </w:r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F75FF5"/>
    <w:rsid w:val="0003006F"/>
    <w:rsid w:val="00050DA8"/>
    <w:rsid w:val="000D7D93"/>
    <w:rsid w:val="00117BC4"/>
    <w:rsid w:val="00135EF8"/>
    <w:rsid w:val="00196DAC"/>
    <w:rsid w:val="001A66E4"/>
    <w:rsid w:val="001B29A6"/>
    <w:rsid w:val="001B69FA"/>
    <w:rsid w:val="00206A39"/>
    <w:rsid w:val="00212439"/>
    <w:rsid w:val="00235932"/>
    <w:rsid w:val="002D6293"/>
    <w:rsid w:val="00332928"/>
    <w:rsid w:val="00342362"/>
    <w:rsid w:val="0038449C"/>
    <w:rsid w:val="00397E8A"/>
    <w:rsid w:val="003B497A"/>
    <w:rsid w:val="00412CFF"/>
    <w:rsid w:val="004E6CEB"/>
    <w:rsid w:val="00564962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0706B"/>
    <w:rsid w:val="0087013D"/>
    <w:rsid w:val="008A2E97"/>
    <w:rsid w:val="008A7D34"/>
    <w:rsid w:val="008E06DA"/>
    <w:rsid w:val="0099365E"/>
    <w:rsid w:val="009C239D"/>
    <w:rsid w:val="00A43E9E"/>
    <w:rsid w:val="00A63696"/>
    <w:rsid w:val="00A97260"/>
    <w:rsid w:val="00AF28A1"/>
    <w:rsid w:val="00B06CE5"/>
    <w:rsid w:val="00B41E49"/>
    <w:rsid w:val="00B81690"/>
    <w:rsid w:val="00BC637E"/>
    <w:rsid w:val="00C10FCB"/>
    <w:rsid w:val="00C3071E"/>
    <w:rsid w:val="00C32BEA"/>
    <w:rsid w:val="00C33A53"/>
    <w:rsid w:val="00C83A6E"/>
    <w:rsid w:val="00C86803"/>
    <w:rsid w:val="00C92C40"/>
    <w:rsid w:val="00CD3F82"/>
    <w:rsid w:val="00CE7522"/>
    <w:rsid w:val="00CF6086"/>
    <w:rsid w:val="00D32818"/>
    <w:rsid w:val="00D85FE3"/>
    <w:rsid w:val="00DC52FC"/>
    <w:rsid w:val="00E32061"/>
    <w:rsid w:val="00E56BD9"/>
    <w:rsid w:val="00E61516"/>
    <w:rsid w:val="00E6454D"/>
    <w:rsid w:val="00EB6FE6"/>
    <w:rsid w:val="00EC118B"/>
    <w:rsid w:val="00EE1ED6"/>
    <w:rsid w:val="00EE25EF"/>
    <w:rsid w:val="00F0519E"/>
    <w:rsid w:val="00F16DCD"/>
    <w:rsid w:val="00F75FF5"/>
    <w:rsid w:val="00FE4513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ovv6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sanovv6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ovv66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26</cp:revision>
  <dcterms:created xsi:type="dcterms:W3CDTF">2020-04-05T06:03:00Z</dcterms:created>
  <dcterms:modified xsi:type="dcterms:W3CDTF">2020-04-15T22:41:00Z</dcterms:modified>
</cp:coreProperties>
</file>