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41" w:rsidRPr="009323EA" w:rsidRDefault="00060958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 w:rsidR="0055071C">
        <w:rPr>
          <w:rFonts w:ascii="Times New Roman" w:hAnsi="Times New Roman" w:cs="Times New Roman"/>
          <w:b/>
          <w:sz w:val="32"/>
        </w:rPr>
        <w:t xml:space="preserve"> (1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 «а» класс</w:t>
      </w:r>
      <w:r w:rsidR="0055071C">
        <w:rPr>
          <w:rFonts w:ascii="Times New Roman" w:hAnsi="Times New Roman" w:cs="Times New Roman"/>
          <w:b/>
          <w:sz w:val="32"/>
        </w:rPr>
        <w:t xml:space="preserve">, 1 «б» класс, </w:t>
      </w:r>
      <w:r w:rsidR="00413056">
        <w:rPr>
          <w:rFonts w:ascii="Times New Roman" w:hAnsi="Times New Roman" w:cs="Times New Roman"/>
          <w:b/>
          <w:sz w:val="32"/>
        </w:rPr>
        <w:t>3 «а» класс, 3 «б» класс, 4 «а» класс,</w:t>
      </w:r>
      <w:r w:rsidR="00413056" w:rsidRPr="00413056">
        <w:rPr>
          <w:rFonts w:ascii="Times New Roman" w:hAnsi="Times New Roman" w:cs="Times New Roman"/>
          <w:b/>
          <w:sz w:val="32"/>
        </w:rPr>
        <w:t xml:space="preserve"> 4 «в» класс,</w:t>
      </w:r>
      <w:r w:rsidR="00413056">
        <w:rPr>
          <w:rFonts w:ascii="Times New Roman" w:hAnsi="Times New Roman" w:cs="Times New Roman"/>
          <w:b/>
          <w:sz w:val="32"/>
        </w:rPr>
        <w:t xml:space="preserve"> 5 «а» класс, 5 «б» класс, 5 «в» класс</w:t>
      </w:r>
      <w:r w:rsidR="00413056" w:rsidRPr="00413056">
        <w:rPr>
          <w:rFonts w:ascii="Times New Roman" w:hAnsi="Times New Roman" w:cs="Times New Roman"/>
          <w:b/>
          <w:sz w:val="32"/>
        </w:rPr>
        <w:t xml:space="preserve"> </w:t>
      </w:r>
      <w:r w:rsidR="00413056">
        <w:rPr>
          <w:rFonts w:ascii="Times New Roman" w:hAnsi="Times New Roman" w:cs="Times New Roman"/>
          <w:b/>
          <w:sz w:val="32"/>
        </w:rPr>
        <w:t xml:space="preserve"> </w:t>
      </w:r>
      <w:r w:rsidR="00790BC8" w:rsidRPr="00115CCB">
        <w:rPr>
          <w:rFonts w:ascii="Times New Roman" w:hAnsi="Times New Roman" w:cs="Times New Roman"/>
          <w:b/>
          <w:sz w:val="32"/>
        </w:rPr>
        <w:t xml:space="preserve">) </w:t>
      </w:r>
      <w:r w:rsidR="00790BC8" w:rsidRPr="00115CCB">
        <w:rPr>
          <w:rFonts w:ascii="Times New Roman" w:hAnsi="Times New Roman" w:cs="Times New Roman"/>
          <w:b/>
          <w:sz w:val="32"/>
        </w:rPr>
        <w:br/>
      </w:r>
      <w:r w:rsidR="00D95035"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9323EA">
        <w:rPr>
          <w:rFonts w:ascii="Times New Roman" w:hAnsi="Times New Roman" w:cs="Times New Roman"/>
          <w:b/>
          <w:sz w:val="28"/>
          <w:u w:val="single"/>
        </w:rPr>
        <w:t>Четверговой Светланы Васильевны</w:t>
      </w:r>
    </w:p>
    <w:p w:rsidR="00A0624A" w:rsidRDefault="009323E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="00A0624A"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4923D4"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»</w:t>
      </w:r>
      <w:r w:rsidR="00172FB5">
        <w:rPr>
          <w:rFonts w:ascii="Times New Roman" w:hAnsi="Times New Roman" w:cs="Times New Roman"/>
          <w:b/>
          <w:sz w:val="28"/>
          <w:u w:val="single"/>
        </w:rPr>
        <w:t>, «Живопись»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недели:</w:t>
      </w:r>
      <w:r w:rsidR="004D47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DB">
        <w:rPr>
          <w:rFonts w:ascii="Times New Roman" w:hAnsi="Times New Roman" w:cs="Times New Roman"/>
          <w:i/>
          <w:sz w:val="28"/>
          <w:szCs w:val="28"/>
        </w:rPr>
        <w:t>вторник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D532EC" w:rsidRPr="00790BC8" w:rsidRDefault="007D2200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Default="009323EA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F7360" w:rsidRPr="00C33408" w:rsidRDefault="008F7360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«б»</w:t>
            </w:r>
          </w:p>
        </w:tc>
        <w:tc>
          <w:tcPr>
            <w:tcW w:w="1685" w:type="dxa"/>
          </w:tcPr>
          <w:p w:rsidR="009323EA" w:rsidRDefault="009323EA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D532EC" w:rsidRDefault="000919C3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D532EC" w:rsidRDefault="007D2200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 w:rsidR="0049288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AE7D0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Рисунок шахматной доски в перспективе с одной точкой схода.</w:t>
            </w:r>
            <w:r w:rsidR="009629B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</w:r>
            <w:r w:rsidR="00987E2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</w:t>
            </w:r>
            <w:r w:rsidR="0049288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олнение задания рассчитано на 3 урока</w:t>
            </w:r>
            <w:r w:rsidR="00987E2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9629BF" w:rsidRPr="00B05DC1" w:rsidRDefault="00B05DC1" w:rsidP="00987E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А4, простой карандаш НВ, ластик.</w:t>
            </w:r>
          </w:p>
          <w:p w:rsidR="00016C2B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D532EC" w:rsidRDefault="00AE7D0C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проведение линии горизонта</w:t>
            </w:r>
            <w:r w:rsidR="006814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над изображением доски. Рабо</w:t>
            </w:r>
            <w:r w:rsidR="003D2BE3">
              <w:rPr>
                <w:rFonts w:ascii="Times New Roman" w:hAnsi="Times New Roman" w:cs="Times New Roman"/>
                <w:i/>
                <w:sz w:val="24"/>
                <w:szCs w:val="28"/>
              </w:rPr>
              <w:t>таем легкими линиями без нажима!</w:t>
            </w:r>
            <w:r w:rsidR="006814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линии горизонта по центру обозначаем точку схода, от точки схода вниз проводим ось симметрии. Относительно оси симметрии строим квадрат в перспективе с одной точкой схода.  Рисунок </w:t>
            </w:r>
            <w:r w:rsidR="004172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выполняется на планшете, мольберте либо </w:t>
            </w:r>
            <w:r w:rsidR="00872289">
              <w:rPr>
                <w:rFonts w:ascii="Times New Roman" w:hAnsi="Times New Roman" w:cs="Times New Roman"/>
                <w:i/>
                <w:sz w:val="24"/>
                <w:szCs w:val="28"/>
              </w:rPr>
              <w:t>другой</w:t>
            </w:r>
            <w:r w:rsidR="004172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же</w:t>
            </w:r>
            <w:r w:rsidR="00872289">
              <w:rPr>
                <w:rFonts w:ascii="Times New Roman" w:hAnsi="Times New Roman" w:cs="Times New Roman"/>
                <w:i/>
                <w:sz w:val="24"/>
                <w:szCs w:val="28"/>
              </w:rPr>
              <w:t>сткой основе с вертикальным нак</w:t>
            </w:r>
            <w:r w:rsidR="00417281">
              <w:rPr>
                <w:rFonts w:ascii="Times New Roman" w:hAnsi="Times New Roman" w:cs="Times New Roman"/>
                <w:i/>
                <w:sz w:val="24"/>
                <w:szCs w:val="28"/>
              </w:rPr>
              <w:t>лоном.</w:t>
            </w:r>
            <w:r w:rsidR="005D03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 w:rsidR="005D03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</w:t>
            </w:r>
            <w:r w:rsidR="009625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рисунком 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CA453D">
              <w:rPr>
                <w:rFonts w:ascii="Times New Roman" w:hAnsi="Times New Roman" w:cs="Times New Roman"/>
                <w:i/>
                <w:sz w:val="24"/>
                <w:szCs w:val="28"/>
              </w:rPr>
              <w:t>ВК</w:t>
            </w:r>
            <w:r w:rsidR="005D03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сообщением в </w:t>
            </w:r>
            <w:proofErr w:type="spellStart"/>
            <w:r w:rsidR="005D03A5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="005D03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="005D03A5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  <w:r w:rsidR="005D03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или на электронную почту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B827B8" w:rsidRPr="00B827B8" w:rsidRDefault="00B827B8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val="en-U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3019425" cy="2264127"/>
                  <wp:effectExtent l="0" t="0" r="0" b="3175"/>
                  <wp:docPr id="2" name="Рисунок 2" descr="C:\Users\admin4ik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4ik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569" cy="228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lang w:val="en-US" w:eastAsia="ru-RU"/>
              </w:rPr>
              <w:t xml:space="preserve">                </w:t>
            </w:r>
          </w:p>
          <w:p w:rsidR="00B827B8" w:rsidRDefault="00B827B8" w:rsidP="001A73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</w:p>
          <w:p w:rsidR="001A73E5" w:rsidRPr="001A73E5" w:rsidRDefault="001A73E5" w:rsidP="001A73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2-й урок.</w:t>
            </w:r>
          </w:p>
          <w:p w:rsidR="00016C2B" w:rsidRDefault="000951C5" w:rsidP="00016C2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Чтобы разделить квадрат на клеточки б</w:t>
            </w:r>
            <w:r w:rsidR="003D2B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лижнюю сторону квадрата делим на </w:t>
            </w:r>
            <w:r w:rsidR="00596D0F">
              <w:rPr>
                <w:rFonts w:ascii="Times New Roman" w:hAnsi="Times New Roman" w:cs="Times New Roman"/>
                <w:i/>
                <w:sz w:val="24"/>
                <w:szCs w:val="28"/>
              </w:rPr>
              <w:t>6 или 7 частей. С</w:t>
            </w:r>
            <w:r w:rsidR="003D2B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оединяем </w:t>
            </w:r>
            <w:r w:rsidR="00596D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полученные </w:t>
            </w:r>
            <w:r w:rsidR="003D2BE3">
              <w:rPr>
                <w:rFonts w:ascii="Times New Roman" w:hAnsi="Times New Roman" w:cs="Times New Roman"/>
                <w:i/>
                <w:sz w:val="24"/>
                <w:szCs w:val="28"/>
              </w:rPr>
              <w:t>точки с линией горизонта. В квадрате проводим диагональ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на пересечении получаем глубину </w:t>
            </w:r>
            <w:r w:rsidR="00596D0F">
              <w:rPr>
                <w:rFonts w:ascii="Times New Roman" w:hAnsi="Times New Roman" w:cs="Times New Roman"/>
                <w:i/>
                <w:sz w:val="24"/>
                <w:szCs w:val="28"/>
              </w:rPr>
              <w:t>клеточек. Делим квадрат на клетки. Толщиной и н</w:t>
            </w:r>
            <w:r w:rsidR="00016C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асыщенностью линии передаем глубину пространства. </w:t>
            </w:r>
          </w:p>
          <w:p w:rsidR="00B827B8" w:rsidRPr="00B827B8" w:rsidRDefault="00B827B8" w:rsidP="00016C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B827B8">
              <w:rPr>
                <w:rFonts w:ascii="Times New Roman" w:eastAsia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4A262113" wp14:editId="33CFB630">
                  <wp:extent cx="2412999" cy="1809750"/>
                  <wp:effectExtent l="0" t="0" r="6985" b="0"/>
                  <wp:docPr id="4" name="Рисунок 4" descr="C:\Users\admin4ik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4ik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741" cy="181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409862" cy="1807043"/>
                  <wp:effectExtent l="0" t="0" r="0" b="3175"/>
                  <wp:docPr id="6" name="Рисунок 6" descr="C:\Users\admin4ik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4ik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281" cy="181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C76" w:rsidRPr="00115683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 w:rsidR="00596D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837C76" w:rsidRDefault="001B65A5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Тональное решение. Передача посредством тона воздушной перспективы. Ближе</w:t>
            </w:r>
            <w:r w:rsidR="00483A9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темнее, дальше</w:t>
            </w:r>
            <w:r w:rsidR="00483A9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светлее. </w:t>
            </w:r>
            <w:r w:rsidR="00483A9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Штриховка аккуратная в одном направлении. </w:t>
            </w:r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высылают фото каждого этапа работы над рисунком в ВК, сообщением в </w:t>
            </w:r>
            <w:proofErr w:type="spellStart"/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почту. Получают рекомендации преподавателя.</w:t>
            </w:r>
          </w:p>
          <w:p w:rsidR="000D712D" w:rsidRDefault="00CA453D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63AA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63AA6" w:rsidRDefault="00B827B8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486150" cy="2614613"/>
                  <wp:effectExtent l="0" t="0" r="0" b="0"/>
                  <wp:docPr id="7" name="Рисунок 7" descr="C:\Users\admin4ik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4ik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08" cy="262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A6" w:rsidRPr="002C5BFB" w:rsidRDefault="00950B2D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 xml:space="preserve">Домашнее задание: </w:t>
            </w:r>
          </w:p>
          <w:p w:rsidR="00950B2D" w:rsidRDefault="00950B2D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Нарисовать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 быстрых </w:t>
            </w:r>
            <w:r w:rsidR="00F3467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линейных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набросков </w:t>
            </w:r>
            <w:r w:rsidR="00710E2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любых животных </w:t>
            </w:r>
            <w:r w:rsidR="00F3467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чёрным маркером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(7-10 минут каждый)</w:t>
            </w:r>
            <w:r w:rsidR="00F3467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формат листа А5</w:t>
            </w: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>. Линия долж</w:t>
            </w:r>
            <w:r w:rsidR="00710E2C">
              <w:rPr>
                <w:rFonts w:ascii="Times New Roman" w:hAnsi="Times New Roman" w:cs="Times New Roman"/>
                <w:i/>
                <w:sz w:val="24"/>
                <w:szCs w:val="28"/>
              </w:rPr>
              <w:t>на живо передавать силуэт</w:t>
            </w: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950B2D" w:rsidRDefault="00950B2D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50B2D" w:rsidRDefault="00F3467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676">
              <w:t xml:space="preserve">  </w:t>
            </w:r>
            <w:r w:rsidR="00B827B8">
              <w:rPr>
                <w:noProof/>
                <w:lang w:eastAsia="ru-RU"/>
              </w:rPr>
              <w:drawing>
                <wp:inline distT="0" distB="0" distL="0" distR="0" wp14:anchorId="4D432F78" wp14:editId="2B442045">
                  <wp:extent cx="3733800" cy="2826919"/>
                  <wp:effectExtent l="0" t="0" r="0" b="0"/>
                  <wp:docPr id="8" name="Рисунок 8" descr="Наброски животных и птиц - изо, проч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броски животных и птиц - изо, проч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82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B2D" w:rsidRDefault="00950B2D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63AA6" w:rsidRPr="00C33408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9323EA" w:rsidRDefault="009323EA" w:rsidP="00790BC8">
            <w:proofErr w:type="spellStart"/>
            <w:r>
              <w:lastRenderedPageBreak/>
              <w:t>Четвергова</w:t>
            </w:r>
            <w:proofErr w:type="spellEnd"/>
          </w:p>
          <w:p w:rsidR="009323EA" w:rsidRDefault="009323EA" w:rsidP="00790BC8">
            <w:r>
              <w:t>Светлана Васильевна</w:t>
            </w:r>
          </w:p>
          <w:p w:rsidR="009323EA" w:rsidRDefault="00B827B8" w:rsidP="00790BC8">
            <w:hyperlink r:id="rId12" w:history="1">
              <w:r w:rsidR="009323EA" w:rsidRPr="009323EA">
                <w:rPr>
                  <w:rStyle w:val="a5"/>
                </w:rPr>
                <w:t>https://vk.com/id35855246</w:t>
              </w:r>
            </w:hyperlink>
          </w:p>
          <w:p w:rsidR="00837C76" w:rsidRDefault="007A7B65" w:rsidP="00790BC8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9323EA" w:rsidRPr="007A7B65" w:rsidRDefault="007A7B65" w:rsidP="00790BC8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7F2700" w:rsidTr="00900F31">
        <w:tc>
          <w:tcPr>
            <w:tcW w:w="1702" w:type="dxa"/>
          </w:tcPr>
          <w:p w:rsidR="007F2700" w:rsidRPr="00790BC8" w:rsidRDefault="007F2700" w:rsidP="009F406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7F2700" w:rsidRPr="00C33408" w:rsidRDefault="00BA3AF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«в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685" w:type="dxa"/>
          </w:tcPr>
          <w:p w:rsidR="00BA3AFD" w:rsidRPr="00BA3AFD" w:rsidRDefault="00BA3AFD" w:rsidP="00BA3AF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7F2700" w:rsidRPr="00C33408" w:rsidRDefault="000919C3" w:rsidP="00BA3AF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BA3AFD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B42330" w:rsidRDefault="007F2700" w:rsidP="007F270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B1008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Линейно-конструктивный (сквозной) рисунок </w:t>
            </w:r>
            <w:r w:rsidR="00760FD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натюрморта из двух предметов цилиндрической формы </w:t>
            </w:r>
            <w:r w:rsidR="00B1008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с введением лёгкого тона. </w:t>
            </w:r>
            <w:r w:rsidR="00D4393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(Пример см. иллюстрации ниже)</w:t>
            </w:r>
          </w:p>
          <w:p w:rsidR="00760FDB" w:rsidRDefault="00760FDB" w:rsidP="007F270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39E1B2" wp14:editId="465470F1">
                  <wp:extent cx="2857500" cy="1909580"/>
                  <wp:effectExtent l="0" t="0" r="0" b="0"/>
                  <wp:docPr id="3" name="Рисунок 3" descr="Линейно-конструктивный рисунок чайника и кружки » — карточ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нейно-конструктивный рисунок чайника и кружки » — карточ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295" cy="192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B81D06E" wp14:editId="4CF5E028">
                  <wp:extent cx="2129135" cy="2962275"/>
                  <wp:effectExtent l="0" t="0" r="5080" b="0"/>
                  <wp:docPr id="5" name="Рисунок 5" descr="Рисунок РПО - Детская художественная школа №1 имени П. П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 РПО - Детская художественная школа №1 имени П. П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59" cy="297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A3" w:rsidRDefault="005219A3" w:rsidP="007F270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  <w:p w:rsidR="00B42330" w:rsidRDefault="00B42330" w:rsidP="007F270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</w:t>
            </w:r>
            <w:r w:rsidR="00F44C5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лнение задания рассчитано на 6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уроков.</w:t>
            </w:r>
          </w:p>
          <w:p w:rsidR="00B1008D" w:rsidRDefault="00B1008D" w:rsidP="007F270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Материалы: </w:t>
            </w:r>
            <w:r w:rsidR="00D86C7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простой карандаш НВ, ластик, лист гладкого ватмана формата А2.</w:t>
            </w:r>
          </w:p>
          <w:p w:rsidR="007F2700" w:rsidRDefault="009F406D" w:rsidP="007F27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987E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урок.</w:t>
            </w:r>
            <w:r w:rsidR="00DC0AF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DC0AF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Построение: пропорции каждого предмета, проведение осевых линий, построение оснований с учетом перспективного сокращения.  </w:t>
            </w:r>
            <w:r w:rsidR="00DC0AF0" w:rsidRPr="00DC0AF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D5E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Учащиеся должны иметь возможность отходить от своей работы и рассматривать её издалека для полноценного охвата взглядом всего рисунка. </w:t>
            </w:r>
            <w:r w:rsidR="009629BF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 w:rsidR="00E749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освещённой постановки с выбранного ракурса </w:t>
            </w:r>
            <w:r w:rsidR="008D5E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 и 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получают </w:t>
            </w:r>
            <w:r w:rsidR="00D4393B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рекомендации</w:t>
            </w:r>
            <w:r w:rsidR="00D4393B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2C5BFB" w:rsidRPr="00226ADB" w:rsidRDefault="009F406D" w:rsidP="007F270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7F270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урок.</w:t>
            </w:r>
            <w:r w:rsidR="0007599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DC0AF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Построение мелких частей предметов с учетом перспективного сокращения. </w:t>
            </w:r>
            <w:r w:rsidR="009629BF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 w:rsidR="00E3473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 w:rsidR="009629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226ADB" w:rsidRDefault="00226ADB" w:rsidP="002C5B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2C5BFB" w:rsidRDefault="002C5BFB" w:rsidP="002C5B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114D3E" w:rsidRDefault="00114D3E" w:rsidP="002C5BF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114D3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Наброски </w:t>
            </w:r>
            <w:r w:rsidR="00DC0AF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фигуры человека в движении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 штук формат А5-А6. Материалы различные на выбор: маркер, мягкий карандаш</w:t>
            </w:r>
            <w:r w:rsidR="009844A4">
              <w:rPr>
                <w:rFonts w:ascii="Times New Roman" w:hAnsi="Times New Roman" w:cs="Times New Roman"/>
                <w:i/>
                <w:sz w:val="24"/>
                <w:szCs w:val="28"/>
              </w:rPr>
              <w:t>, тушь, мягкие материалы, цветные карандаши.</w:t>
            </w:r>
          </w:p>
          <w:p w:rsidR="00B827B8" w:rsidRPr="00B827B8" w:rsidRDefault="00B827B8" w:rsidP="002C5BF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190FF84" wp14:editId="00B2FD78">
                  <wp:extent cx="4501902" cy="3237054"/>
                  <wp:effectExtent l="0" t="0" r="0" b="1905"/>
                  <wp:docPr id="9" name="Рисунок 9" descr="Зарисовки человека в движении – Ой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рисовки человека в движении – Ой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767" cy="323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D1164" w:rsidRPr="002C5BFB" w:rsidRDefault="00CD1164" w:rsidP="002C5B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7F2700" w:rsidRPr="00075990" w:rsidRDefault="007F2700" w:rsidP="007D71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BA3AFD" w:rsidRDefault="00BA3AFD" w:rsidP="00BA3AFD">
            <w:proofErr w:type="spellStart"/>
            <w:r>
              <w:lastRenderedPageBreak/>
              <w:t>Четвергова</w:t>
            </w:r>
            <w:proofErr w:type="spellEnd"/>
          </w:p>
          <w:p w:rsidR="00BA3AFD" w:rsidRDefault="00BA3AFD" w:rsidP="00BA3AFD">
            <w:r>
              <w:t>Светлана Васильевна</w:t>
            </w:r>
          </w:p>
          <w:p w:rsidR="00BA3AFD" w:rsidRDefault="00B827B8" w:rsidP="00BA3AFD">
            <w:hyperlink r:id="rId16" w:history="1">
              <w:r w:rsidR="00BA3AFD" w:rsidRPr="009323EA">
                <w:rPr>
                  <w:rStyle w:val="a5"/>
                </w:rPr>
                <w:t>https://vk.com/id35855246</w:t>
              </w:r>
            </w:hyperlink>
          </w:p>
          <w:p w:rsidR="00BA3AFD" w:rsidRDefault="00BA3AFD" w:rsidP="00BA3AFD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7F2700" w:rsidRDefault="00BA3AFD" w:rsidP="00BA3AF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</w:tbl>
    <w:p w:rsidR="00900F31" w:rsidRDefault="00900F31"/>
    <w:p w:rsidR="00010368" w:rsidRPr="00790BC8" w:rsidRDefault="00010368" w:rsidP="0001036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r w:rsidR="00A2332C">
        <w:rPr>
          <w:rFonts w:ascii="Times New Roman" w:hAnsi="Times New Roman" w:cs="Times New Roman"/>
          <w:i/>
          <w:sz w:val="28"/>
          <w:szCs w:val="28"/>
        </w:rPr>
        <w:t>недели: среда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010368" w:rsidTr="00896873">
        <w:tc>
          <w:tcPr>
            <w:tcW w:w="1702" w:type="dxa"/>
            <w:vAlign w:val="center"/>
          </w:tcPr>
          <w:p w:rsidR="00010368" w:rsidRPr="00072BAE" w:rsidRDefault="00010368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10368" w:rsidRPr="00072BAE" w:rsidRDefault="00010368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10368" w:rsidRDefault="00010368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10368" w:rsidRPr="00790BC8" w:rsidRDefault="00010368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10368" w:rsidRPr="00072BAE" w:rsidRDefault="00010368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10368" w:rsidRDefault="00010368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10368" w:rsidRPr="00072BAE" w:rsidRDefault="00010368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10368" w:rsidTr="00896873">
        <w:tc>
          <w:tcPr>
            <w:tcW w:w="1702" w:type="dxa"/>
          </w:tcPr>
          <w:p w:rsidR="00010368" w:rsidRPr="00790BC8" w:rsidRDefault="00010368" w:rsidP="00896873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10368" w:rsidRDefault="00010368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«а» </w:t>
            </w:r>
          </w:p>
          <w:p w:rsidR="00010368" w:rsidRPr="00C33408" w:rsidRDefault="00010368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«б»</w:t>
            </w:r>
          </w:p>
        </w:tc>
        <w:tc>
          <w:tcPr>
            <w:tcW w:w="1685" w:type="dxa"/>
          </w:tcPr>
          <w:p w:rsidR="00010368" w:rsidRDefault="00010368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010368" w:rsidRDefault="000919C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010368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010368" w:rsidRPr="00C33408" w:rsidRDefault="00010368" w:rsidP="008968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A2332C" w:rsidRDefault="00010368" w:rsidP="0089687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A2332C" w:rsidRPr="00A2332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Зарисо</w:t>
            </w:r>
            <w:r w:rsidR="00A2332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вка фигуры человека в интерьере</w:t>
            </w:r>
            <w:r w:rsidR="00A2332C" w:rsidRPr="00A2332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, с передачей его рода деятельности. 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</w:t>
            </w:r>
            <w:r w:rsidR="00A2332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8 часов.</w:t>
            </w:r>
          </w:p>
          <w:p w:rsidR="00010368" w:rsidRPr="00B05DC1" w:rsidRDefault="00010368" w:rsidP="0089687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</w:t>
            </w:r>
            <w:r w:rsidR="00A2332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: лист плотный гладкий формат А3-А2 (по желанию)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, простой карандаш НВ, ластик.</w:t>
            </w:r>
          </w:p>
          <w:p w:rsidR="00010368" w:rsidRPr="00115683" w:rsidRDefault="00010368" w:rsidP="00896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010368" w:rsidRDefault="00DF16BA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Прорисовка мелких деталей. Важно не забывать как можно чаще отходить от работы и оценивать свой рисунок со стороны. </w:t>
            </w:r>
            <w:r w:rsidR="00010368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010368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 w:rsidR="0001036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="00010368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01036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proofErr w:type="spellStart"/>
            <w:r w:rsidR="00010368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="0001036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="00010368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  <w:r w:rsidR="0001036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="00010368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Получают рекомендации </w:t>
            </w:r>
            <w:r w:rsidR="00010368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преподавателя.</w:t>
            </w:r>
          </w:p>
          <w:p w:rsidR="00A2332C" w:rsidRPr="00A2332C" w:rsidRDefault="00A2332C" w:rsidP="00A233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010368" w:rsidRDefault="00DF16BA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Начало работы в тоне, прокладка больших тональных отнош</w:t>
            </w:r>
            <w:r w:rsidR="00EC0426">
              <w:rPr>
                <w:rFonts w:ascii="Times New Roman" w:hAnsi="Times New Roman" w:cs="Times New Roman"/>
                <w:i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ний</w:t>
            </w:r>
            <w:r w:rsidR="00F100D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FD6D26" w:rsidRPr="00FD6D26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отправляют фото этого этапа преподавателю. Оценивается проделанная работа. Обучающиеся получают рекомендации преподавателя.</w:t>
            </w:r>
          </w:p>
          <w:p w:rsidR="00010368" w:rsidRDefault="00010368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70347" w:rsidRPr="00170347" w:rsidRDefault="00170347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10368" w:rsidRPr="002C5BFB" w:rsidRDefault="00010368" w:rsidP="00896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Домашнее задание: </w:t>
            </w:r>
          </w:p>
          <w:p w:rsidR="00010368" w:rsidRDefault="00010368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Нарисовать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 быстрых линейных набросков </w:t>
            </w:r>
            <w:r w:rsidR="00E3159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животных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чёрным маркером (7-10 минут каждый) формат листа А5</w:t>
            </w: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F34676">
              <w:t xml:space="preserve">  </w:t>
            </w:r>
          </w:p>
          <w:p w:rsidR="00010368" w:rsidRDefault="00010368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10368" w:rsidRDefault="00010368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10368" w:rsidRDefault="00010368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10368" w:rsidRPr="00C33408" w:rsidRDefault="00010368" w:rsidP="008968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368" w:rsidRDefault="00010368" w:rsidP="00896873">
            <w:proofErr w:type="spellStart"/>
            <w:r>
              <w:lastRenderedPageBreak/>
              <w:t>Четвергова</w:t>
            </w:r>
            <w:proofErr w:type="spellEnd"/>
          </w:p>
          <w:p w:rsidR="00010368" w:rsidRDefault="00010368" w:rsidP="00896873">
            <w:r>
              <w:t>Светлана Васильевна</w:t>
            </w:r>
          </w:p>
          <w:p w:rsidR="00010368" w:rsidRDefault="00B827B8" w:rsidP="00896873">
            <w:hyperlink r:id="rId17" w:history="1">
              <w:r w:rsidR="00010368" w:rsidRPr="009323EA">
                <w:rPr>
                  <w:rStyle w:val="a5"/>
                </w:rPr>
                <w:t>https://vk.com/id35855246</w:t>
              </w:r>
            </w:hyperlink>
          </w:p>
          <w:p w:rsidR="00010368" w:rsidRDefault="00010368" w:rsidP="00896873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010368" w:rsidRPr="007A7B65" w:rsidRDefault="00010368" w:rsidP="00896873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010368" w:rsidTr="00896873">
        <w:tc>
          <w:tcPr>
            <w:tcW w:w="1702" w:type="dxa"/>
          </w:tcPr>
          <w:p w:rsidR="00010368" w:rsidRPr="00790BC8" w:rsidRDefault="00010368" w:rsidP="00896873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10368" w:rsidRPr="00C33408" w:rsidRDefault="007F754C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0103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«в» </w:t>
            </w:r>
          </w:p>
        </w:tc>
        <w:tc>
          <w:tcPr>
            <w:tcW w:w="1685" w:type="dxa"/>
          </w:tcPr>
          <w:p w:rsidR="007F754C" w:rsidRDefault="007F754C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010368" w:rsidRPr="00C33408" w:rsidRDefault="000919C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010368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010368" w:rsidRPr="0057139A" w:rsidRDefault="00010368" w:rsidP="0089687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F36135" w:rsidRPr="00F3613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Тональный рисунок натюрморта повышенной сложности из трех предметов быта и драпировки со складками. </w:t>
            </w:r>
            <w:r w:rsidR="00F3613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работы.</w:t>
            </w:r>
          </w:p>
          <w:p w:rsidR="00010368" w:rsidRDefault="00010368" w:rsidP="0089687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</w:t>
            </w:r>
            <w:r w:rsidR="005713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олнение задания рассчитано на 14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уроков.</w:t>
            </w:r>
          </w:p>
          <w:p w:rsidR="00010368" w:rsidRDefault="00010368" w:rsidP="0089687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лист гладкого ватмана формата А2.</w:t>
            </w:r>
          </w:p>
          <w:p w:rsidR="00CA066F" w:rsidRPr="0057139A" w:rsidRDefault="00010368" w:rsidP="00CA066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CA066F">
              <w:rPr>
                <w:rFonts w:ascii="Times New Roman" w:hAnsi="Times New Roman" w:cs="Times New Roman"/>
                <w:i/>
                <w:sz w:val="24"/>
                <w:szCs w:val="28"/>
              </w:rPr>
              <w:t>Продолжение работы над большими тональными отношениями. Обучающиеся</w:t>
            </w:r>
            <w:r w:rsidR="00CA066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 w:rsidR="00CA066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="00CA066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 w:rsidR="00CA066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CA066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010368" w:rsidRPr="0057139A" w:rsidRDefault="00010368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 w:rsidR="00F3613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CA066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Работа в тоне. Прокладка тона предметов с учетом свето-воздушной перспективы.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010368" w:rsidRDefault="00010368" w:rsidP="00896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10368" w:rsidRDefault="00010368" w:rsidP="00896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010368" w:rsidRPr="00075990" w:rsidRDefault="00411604" w:rsidP="000A38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Зарисовка фигуры человека в движении формат А4</w:t>
            </w:r>
            <w:r w:rsidR="0001036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0A38A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Материал: </w:t>
            </w:r>
            <w:proofErr w:type="spellStart"/>
            <w:r w:rsidR="000A38A9">
              <w:rPr>
                <w:rFonts w:ascii="Times New Roman" w:hAnsi="Times New Roman" w:cs="Times New Roman"/>
                <w:i/>
                <w:sz w:val="24"/>
                <w:szCs w:val="28"/>
              </w:rPr>
              <w:t>гелевая</w:t>
            </w:r>
            <w:proofErr w:type="spellEnd"/>
            <w:r w:rsidR="000A38A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ручка.</w:t>
            </w:r>
          </w:p>
        </w:tc>
        <w:tc>
          <w:tcPr>
            <w:tcW w:w="2835" w:type="dxa"/>
          </w:tcPr>
          <w:p w:rsidR="00010368" w:rsidRDefault="00010368" w:rsidP="00896873">
            <w:proofErr w:type="spellStart"/>
            <w:r>
              <w:t>Четвергова</w:t>
            </w:r>
            <w:proofErr w:type="spellEnd"/>
          </w:p>
          <w:p w:rsidR="00010368" w:rsidRDefault="00010368" w:rsidP="00896873">
            <w:r>
              <w:t>Светлана Васильевна</w:t>
            </w:r>
          </w:p>
          <w:p w:rsidR="00010368" w:rsidRDefault="00B827B8" w:rsidP="00896873">
            <w:hyperlink r:id="rId18" w:history="1">
              <w:r w:rsidR="00010368" w:rsidRPr="009323EA">
                <w:rPr>
                  <w:rStyle w:val="a5"/>
                </w:rPr>
                <w:t>https://vk.com/id35855246</w:t>
              </w:r>
            </w:hyperlink>
          </w:p>
          <w:p w:rsidR="00010368" w:rsidRDefault="00010368" w:rsidP="00896873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010368" w:rsidRDefault="00010368" w:rsidP="0089687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</w:tbl>
    <w:p w:rsidR="00010368" w:rsidRDefault="00010368" w:rsidP="00010368"/>
    <w:p w:rsidR="00C304F8" w:rsidRPr="00790BC8" w:rsidRDefault="00C304F8" w:rsidP="00C304F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четверг.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C304F8" w:rsidTr="00903CD5">
        <w:tc>
          <w:tcPr>
            <w:tcW w:w="1702" w:type="dxa"/>
            <w:vAlign w:val="center"/>
          </w:tcPr>
          <w:p w:rsidR="00C304F8" w:rsidRPr="00072BAE" w:rsidRDefault="00C304F8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C304F8" w:rsidRPr="00072BAE" w:rsidRDefault="00C304F8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C304F8" w:rsidRDefault="00C304F8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304F8" w:rsidRPr="00790BC8" w:rsidRDefault="00C304F8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C304F8" w:rsidRPr="00072BAE" w:rsidRDefault="00C304F8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C304F8" w:rsidRDefault="00C304F8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C304F8" w:rsidRPr="00072BAE" w:rsidRDefault="00C304F8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304F8" w:rsidTr="00903CD5">
        <w:tc>
          <w:tcPr>
            <w:tcW w:w="1702" w:type="dxa"/>
          </w:tcPr>
          <w:p w:rsidR="00C304F8" w:rsidRPr="00790BC8" w:rsidRDefault="00C304F8" w:rsidP="0071738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C304F8" w:rsidRDefault="00C304F8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«а» </w:t>
            </w:r>
          </w:p>
          <w:p w:rsidR="00C304F8" w:rsidRPr="00C33408" w:rsidRDefault="00C304F8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C304F8" w:rsidRDefault="00C304F8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Четверг</w:t>
            </w:r>
          </w:p>
          <w:p w:rsidR="00C304F8" w:rsidRDefault="000919C3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16</w:t>
            </w:r>
            <w:r w:rsidR="00C304F8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C304F8" w:rsidRPr="00C33408" w:rsidRDefault="00C304F8" w:rsidP="007173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C304F8" w:rsidRDefault="00C304F8" w:rsidP="0071738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0D6FE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зарисовка предмета быта комбинированной формы.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</w:t>
            </w:r>
            <w:r w:rsidR="000D6FE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полнение задания </w:t>
            </w:r>
            <w:r w:rsidR="000D6FE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>рассчитано на 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часов.</w:t>
            </w:r>
          </w:p>
          <w:p w:rsidR="00C304F8" w:rsidRPr="00B05DC1" w:rsidRDefault="00C304F8" w:rsidP="0071738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</w:t>
            </w:r>
            <w:r w:rsidR="00A2040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ист плотный гладкий формат А3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, простой карандаш НВ, ластик.</w:t>
            </w:r>
          </w:p>
          <w:p w:rsidR="00B747A1" w:rsidRDefault="00C304F8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урок.</w:t>
            </w:r>
          </w:p>
          <w:p w:rsidR="00B747A1" w:rsidRDefault="00C304F8" w:rsidP="00B747A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D50C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</w:t>
            </w:r>
            <w:r w:rsidR="00B418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работы над построением предметов натюрморта. </w:t>
            </w:r>
            <w:r w:rsidR="00B747A1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B747A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 w:rsidR="000669E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данного этапа </w:t>
            </w:r>
            <w:r w:rsidR="00B747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 </w:t>
            </w:r>
            <w:r w:rsidR="00B747A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</w:t>
            </w:r>
            <w:r w:rsidR="00B747A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B747A1" w:rsidRDefault="00B747A1" w:rsidP="00B747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9D3E9F" wp14:editId="5A785EE8">
                  <wp:extent cx="2999317" cy="1687116"/>
                  <wp:effectExtent l="0" t="0" r="0" b="8890"/>
                  <wp:docPr id="29" name="Рисунок 29" descr="КАК нарисовать ЧАЙНИК и правильно выразить ФАКТУРУ МЕТАЛЛ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нарисовать ЧАЙНИК и правильно выразить ФАКТУРУ МЕТАЛЛ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23" cy="168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6DDE1F1" wp14:editId="1931B777">
                  <wp:extent cx="1731838" cy="2466137"/>
                  <wp:effectExtent l="0" t="0" r="1905" b="0"/>
                  <wp:docPr id="30" name="Рисунок 30" descr="Как Научиться Рисовать Карандашом для Начинающих? (201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к Научиться Рисовать Карандашом для Начинающих? (201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838" cy="246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7A1" w:rsidRPr="00226ADB" w:rsidRDefault="00B747A1" w:rsidP="00B747A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D50C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Начало работы в тоне. Большие тональные отношения.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C304F8" w:rsidRPr="00115683" w:rsidRDefault="00C304F8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C304F8" w:rsidRPr="00A2332C" w:rsidRDefault="00E44C6A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="00C304F8"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урок.</w:t>
            </w:r>
          </w:p>
          <w:p w:rsidR="00C304F8" w:rsidRDefault="00D50C8B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работы в тоне. Введение полутонов. </w:t>
            </w:r>
            <w:r w:rsidR="00C304F8" w:rsidRPr="00FD6D26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отправляют фото этого этапа преподавателю. Оценивается проделанная работа. Обучающиеся получают рекомендации преподавателя.</w:t>
            </w:r>
          </w:p>
          <w:p w:rsidR="00C304F8" w:rsidRPr="007A4B20" w:rsidRDefault="00C304F8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304F8" w:rsidRDefault="00C304F8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C304F8" w:rsidRPr="002C5BFB" w:rsidRDefault="00C304F8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Домашнее задание: </w:t>
            </w:r>
          </w:p>
          <w:p w:rsidR="00C304F8" w:rsidRDefault="00291263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Нарисовать зарисовку с изображением комнатного растения. Материалы: бумага формат А4, простой карандаш.</w:t>
            </w:r>
          </w:p>
          <w:p w:rsidR="00C304F8" w:rsidRDefault="00C304F8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304F8" w:rsidRPr="00C33408" w:rsidRDefault="00C304F8" w:rsidP="0071738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C304F8" w:rsidRDefault="00C304F8" w:rsidP="00717389">
            <w:proofErr w:type="spellStart"/>
            <w:r>
              <w:lastRenderedPageBreak/>
              <w:t>Четвергова</w:t>
            </w:r>
            <w:proofErr w:type="spellEnd"/>
          </w:p>
          <w:p w:rsidR="00C304F8" w:rsidRDefault="00C304F8" w:rsidP="00717389">
            <w:r>
              <w:t>Светлана Васильевна</w:t>
            </w:r>
          </w:p>
          <w:p w:rsidR="00C304F8" w:rsidRDefault="00B827B8" w:rsidP="00717389">
            <w:hyperlink r:id="rId21" w:history="1">
              <w:r w:rsidR="00C304F8" w:rsidRPr="009323EA">
                <w:rPr>
                  <w:rStyle w:val="a5"/>
                </w:rPr>
                <w:t>https://vk.com/id35855246</w:t>
              </w:r>
            </w:hyperlink>
          </w:p>
          <w:p w:rsidR="00C304F8" w:rsidRDefault="00C304F8" w:rsidP="00717389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C304F8" w:rsidRPr="007A7B65" w:rsidRDefault="00C304F8" w:rsidP="00717389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C304F8" w:rsidTr="00903CD5">
        <w:tc>
          <w:tcPr>
            <w:tcW w:w="1702" w:type="dxa"/>
          </w:tcPr>
          <w:p w:rsidR="00C304F8" w:rsidRPr="00790BC8" w:rsidRDefault="00C304F8" w:rsidP="0071738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C304F8" w:rsidRPr="00C33408" w:rsidRDefault="007A4B20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 «б</w:t>
            </w:r>
            <w:r w:rsidR="00C304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685" w:type="dxa"/>
          </w:tcPr>
          <w:p w:rsidR="007A4B20" w:rsidRDefault="007A4B20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C304F8" w:rsidRPr="00C33408" w:rsidRDefault="000919C3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16</w:t>
            </w:r>
            <w:r w:rsidR="00C304F8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461A0A" w:rsidRDefault="00C304F8" w:rsidP="0071738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 xml:space="preserve">Тема: </w:t>
            </w:r>
            <w:r w:rsidR="0040581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зарисовка</w:t>
            </w:r>
            <w:r w:rsidR="00461A0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головы человека. </w:t>
            </w:r>
          </w:p>
          <w:p w:rsidR="00C304F8" w:rsidRDefault="00C304F8" w:rsidP="0071738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</w:t>
            </w:r>
            <w:r w:rsidR="00461A0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читано на 4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461A0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урока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C304F8" w:rsidRDefault="00C304F8" w:rsidP="0071738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 xml:space="preserve">Материалы: простой карандаш НВ, ластик, </w:t>
            </w:r>
            <w:r w:rsidR="009476B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лист гладкого ватмана формата А4-А3 (по желанию)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C304F8" w:rsidRDefault="00C304F8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урок.</w:t>
            </w:r>
            <w:r w:rsidR="00EF66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EF667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Начало работы в тоне. Прокладка теней.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 и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9476B5" w:rsidRDefault="009476B5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C304F8" w:rsidRDefault="00C304F8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2-й урок. </w:t>
            </w:r>
            <w:r w:rsidR="00EF667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Прокладка полутонов. Завершение работы над рисунком.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EF6675" w:rsidRPr="0057139A" w:rsidRDefault="00EF6675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F6675" w:rsidRPr="002C5BFB" w:rsidRDefault="00EF6675" w:rsidP="00EF66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291263" w:rsidRDefault="00291263" w:rsidP="0029126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Нарисовать зарисовку с изображением комнатного растения. Материалы: бумага формат А4, простой карандаш.</w:t>
            </w:r>
          </w:p>
          <w:p w:rsidR="00C304F8" w:rsidRPr="00075990" w:rsidRDefault="00C304F8" w:rsidP="002912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C304F8" w:rsidRDefault="00C304F8" w:rsidP="00717389">
            <w:proofErr w:type="spellStart"/>
            <w:r>
              <w:lastRenderedPageBreak/>
              <w:t>Четвергова</w:t>
            </w:r>
            <w:proofErr w:type="spellEnd"/>
          </w:p>
          <w:p w:rsidR="00C304F8" w:rsidRDefault="00C304F8" w:rsidP="00717389">
            <w:r>
              <w:t>Светлана Васильевна</w:t>
            </w:r>
          </w:p>
          <w:p w:rsidR="00C304F8" w:rsidRDefault="00B827B8" w:rsidP="00717389">
            <w:hyperlink r:id="rId22" w:history="1">
              <w:r w:rsidR="00C304F8" w:rsidRPr="009323EA">
                <w:rPr>
                  <w:rStyle w:val="a5"/>
                </w:rPr>
                <w:t>https://vk.com/id35855246</w:t>
              </w:r>
            </w:hyperlink>
          </w:p>
          <w:p w:rsidR="00C304F8" w:rsidRDefault="00C304F8" w:rsidP="00717389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Viber</w:t>
            </w:r>
            <w:proofErr w:type="spellEnd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C304F8" w:rsidRDefault="00C304F8" w:rsidP="007173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903CD5" w:rsidRPr="00075990" w:rsidTr="00903CD5">
        <w:trPr>
          <w:gridAfter w:val="1"/>
          <w:wAfter w:w="2835" w:type="dxa"/>
        </w:trPr>
        <w:tc>
          <w:tcPr>
            <w:tcW w:w="1702" w:type="dxa"/>
          </w:tcPr>
          <w:p w:rsidR="00903CD5" w:rsidRPr="00790BC8" w:rsidRDefault="00903CD5" w:rsidP="0071738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903CD5" w:rsidRPr="00C33408" w:rsidRDefault="00903CD5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 «а» </w:t>
            </w:r>
          </w:p>
        </w:tc>
        <w:tc>
          <w:tcPr>
            <w:tcW w:w="1685" w:type="dxa"/>
          </w:tcPr>
          <w:p w:rsidR="00903CD5" w:rsidRDefault="00903CD5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903CD5" w:rsidRPr="00C33408" w:rsidRDefault="000919C3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903CD5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903CD5" w:rsidRDefault="00903CD5" w:rsidP="0071738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 w:rsidR="009B43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живописный натюрморт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. </w:t>
            </w:r>
            <w:r w:rsidR="009B43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Фактура и материальность.</w:t>
            </w:r>
          </w:p>
          <w:p w:rsidR="00903CD5" w:rsidRDefault="00903CD5" w:rsidP="0071738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</w:t>
            </w:r>
            <w:r w:rsidR="009B43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читано на 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 </w:t>
            </w:r>
            <w:r w:rsidR="009B43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уроков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903CD5" w:rsidRDefault="00903CD5" w:rsidP="00717389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</w:t>
            </w:r>
            <w:r w:rsidR="009B43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ист гладкого ватмана формата А3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5835C9" w:rsidRDefault="00903CD5" w:rsidP="00A26AB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350C69">
              <w:rPr>
                <w:rFonts w:ascii="Times New Roman" w:hAnsi="Times New Roman" w:cs="Times New Roman"/>
                <w:i/>
                <w:sz w:val="24"/>
                <w:szCs w:val="28"/>
              </w:rPr>
              <w:t>Завершение работы над построением. Обучающиеся</w:t>
            </w:r>
            <w:r w:rsidR="00350C69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 w:rsidR="00350C6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="00350C69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 w:rsidR="00350C6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350C69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A26ABA" w:rsidRPr="00226ADB" w:rsidRDefault="00A26ABA" w:rsidP="00A26AB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</w:t>
            </w:r>
            <w:r w:rsidR="00350C6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r w:rsidR="00350C6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Начало работы в тоне. Большие тональные отношения.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5548D9" w:rsidRPr="005548D9" w:rsidRDefault="005548D9" w:rsidP="005548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5548D9" w:rsidRPr="005548D9" w:rsidRDefault="005548D9" w:rsidP="005548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548D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006603" w:rsidRPr="00075990" w:rsidRDefault="00006603" w:rsidP="000066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Автопортрет на формате А4 мягким материалом, монохром.</w:t>
            </w:r>
          </w:p>
          <w:p w:rsidR="00903CD5" w:rsidRPr="00075990" w:rsidRDefault="00903CD5" w:rsidP="00A26A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973C7C" w:rsidRPr="00790BC8" w:rsidRDefault="00973C7C" w:rsidP="00973C7C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пятница.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973C7C" w:rsidTr="00717389">
        <w:tc>
          <w:tcPr>
            <w:tcW w:w="1702" w:type="dxa"/>
            <w:vAlign w:val="center"/>
          </w:tcPr>
          <w:p w:rsidR="00973C7C" w:rsidRPr="00072BAE" w:rsidRDefault="00973C7C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73C7C" w:rsidRPr="00072BAE" w:rsidRDefault="00973C7C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73C7C" w:rsidRDefault="00973C7C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73C7C" w:rsidRPr="00790BC8" w:rsidRDefault="00973C7C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973C7C" w:rsidRPr="00072BAE" w:rsidRDefault="00973C7C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973C7C" w:rsidRDefault="00973C7C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73C7C" w:rsidRPr="00072BAE" w:rsidRDefault="00973C7C" w:rsidP="00717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73C7C" w:rsidTr="00717389">
        <w:tc>
          <w:tcPr>
            <w:tcW w:w="1702" w:type="dxa"/>
          </w:tcPr>
          <w:p w:rsidR="00973C7C" w:rsidRPr="00790BC8" w:rsidRDefault="00973C7C" w:rsidP="0071738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973C7C" w:rsidRDefault="00973C7C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«а» </w:t>
            </w:r>
          </w:p>
          <w:p w:rsidR="00973C7C" w:rsidRPr="00C33408" w:rsidRDefault="00973C7C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973C7C" w:rsidRDefault="0093035A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973C7C" w:rsidRDefault="000919C3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973C7C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973C7C" w:rsidRPr="00C33408" w:rsidRDefault="00973C7C" w:rsidP="007173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93035A" w:rsidRPr="0093035A" w:rsidRDefault="0093035A" w:rsidP="0093035A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93035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 живописный натюрморт. Фактура и материальность.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Продолжение работы.</w:t>
            </w:r>
          </w:p>
          <w:p w:rsidR="0093035A" w:rsidRPr="0093035A" w:rsidRDefault="0093035A" w:rsidP="0093035A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93035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8  уроков.</w:t>
            </w: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урок.</w:t>
            </w:r>
          </w:p>
          <w:p w:rsidR="00DF16BA" w:rsidRPr="007A4B20" w:rsidRDefault="00973C7C" w:rsidP="00DF16B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43403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работы в тоне. Введение полутонов. </w:t>
            </w:r>
            <w:r w:rsidR="00DF16BA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DF16BA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DF16BA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отправляют фото </w:t>
            </w:r>
            <w:r w:rsidR="00DF16B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="00DF16BA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 w:rsidR="00DF16B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DF16BA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973C7C" w:rsidRPr="007A4B20" w:rsidRDefault="00973C7C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3403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работы над натюрмортом.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973C7C" w:rsidRPr="002C5BFB" w:rsidRDefault="00973C7C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Домашнее задание: </w:t>
            </w:r>
          </w:p>
          <w:p w:rsidR="00973C7C" w:rsidRDefault="00973C7C" w:rsidP="00786F0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Нарисовать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 быстрых линейных </w:t>
            </w:r>
            <w:r w:rsidR="00786F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набросков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фигуры человека </w:t>
            </w:r>
            <w:r w:rsidR="00786F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«от пятна»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чёрным маркером (7-10 минут каждый) формат листа А5</w:t>
            </w: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73C7C" w:rsidRPr="00C33408" w:rsidRDefault="00973C7C" w:rsidP="0071738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973C7C" w:rsidRDefault="00973C7C" w:rsidP="00717389">
            <w:proofErr w:type="spellStart"/>
            <w:r>
              <w:lastRenderedPageBreak/>
              <w:t>Четвергова</w:t>
            </w:r>
            <w:proofErr w:type="spellEnd"/>
          </w:p>
          <w:p w:rsidR="00973C7C" w:rsidRDefault="00973C7C" w:rsidP="00717389">
            <w:r>
              <w:t>Светлана Васильевна</w:t>
            </w:r>
          </w:p>
          <w:p w:rsidR="00973C7C" w:rsidRDefault="00B827B8" w:rsidP="00717389">
            <w:hyperlink r:id="rId23" w:history="1">
              <w:r w:rsidR="00973C7C" w:rsidRPr="009323EA">
                <w:rPr>
                  <w:rStyle w:val="a5"/>
                </w:rPr>
                <w:t>https://vk.com/id35855246</w:t>
              </w:r>
            </w:hyperlink>
          </w:p>
          <w:p w:rsidR="00973C7C" w:rsidRDefault="00973C7C" w:rsidP="00717389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973C7C" w:rsidRPr="007A7B65" w:rsidRDefault="00973C7C" w:rsidP="00717389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973C7C" w:rsidTr="00717389">
        <w:tc>
          <w:tcPr>
            <w:tcW w:w="1702" w:type="dxa"/>
          </w:tcPr>
          <w:p w:rsidR="00973C7C" w:rsidRPr="00790BC8" w:rsidRDefault="00973C7C" w:rsidP="00717389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7E004C" w:rsidRDefault="007E004C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 «а</w:t>
            </w:r>
            <w:r w:rsidR="00973C7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73C7C" w:rsidRPr="00C33408" w:rsidRDefault="007E004C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«б»</w:t>
            </w:r>
            <w:r w:rsidR="00973C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7E004C" w:rsidRDefault="007E004C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973C7C" w:rsidRPr="00C33408" w:rsidRDefault="000919C3" w:rsidP="00717389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973C7C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CB0AD8" w:rsidRDefault="00CB0AD8" w:rsidP="00CB0AD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A2332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Зарисо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вка фигуры человека в интерьере</w:t>
            </w:r>
            <w:r w:rsidRPr="00A2332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, с передачей его рода деятельности. 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работы.</w:t>
            </w:r>
          </w:p>
          <w:p w:rsidR="00CB0AD8" w:rsidRDefault="00CB0AD8" w:rsidP="00CB0AD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8 часов.</w:t>
            </w:r>
          </w:p>
          <w:p w:rsidR="00CB0AD8" w:rsidRPr="00B05DC1" w:rsidRDefault="00CB0AD8" w:rsidP="00CB0AD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А3-А2 (по желанию), простой карандаш НВ, ластик.</w:t>
            </w:r>
          </w:p>
          <w:p w:rsidR="00CB0AD8" w:rsidRDefault="00CB0AD8" w:rsidP="00717389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76355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работы в тоне. Введение полутонов.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 и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2-й урок. </w:t>
            </w:r>
            <w:r w:rsidR="000669E7">
              <w:rPr>
                <w:rFonts w:ascii="Times New Roman" w:hAnsi="Times New Roman" w:cs="Times New Roman"/>
                <w:i/>
                <w:sz w:val="24"/>
                <w:szCs w:val="28"/>
              </w:rPr>
              <w:t>Завершающий этап работы. Уточнение деталей. Сам</w:t>
            </w:r>
            <w:r w:rsidR="00E04A68"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 w:rsidR="000669E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проверка работы на цельность.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7659C1" w:rsidRPr="0057139A" w:rsidRDefault="007659C1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73C7C" w:rsidRPr="002C5BFB" w:rsidRDefault="00973C7C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0A51D8" w:rsidRDefault="000A51D8" w:rsidP="000A51D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Нарисовать </w:t>
            </w:r>
            <w:r w:rsidR="007659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набросков фигуры человека «от пятна» чёрным маркером (7-10 минут каждый) формат листа А5</w:t>
            </w:r>
            <w:r w:rsidRPr="00950B2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676">
              <w:t xml:space="preserve">  </w:t>
            </w:r>
          </w:p>
          <w:p w:rsidR="00973C7C" w:rsidRDefault="00973C7C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973C7C" w:rsidRPr="00075990" w:rsidRDefault="00973C7C" w:rsidP="007173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973C7C" w:rsidRDefault="00973C7C" w:rsidP="00717389">
            <w:proofErr w:type="spellStart"/>
            <w:r>
              <w:t>Четвергова</w:t>
            </w:r>
            <w:proofErr w:type="spellEnd"/>
          </w:p>
          <w:p w:rsidR="00973C7C" w:rsidRDefault="00973C7C" w:rsidP="00717389">
            <w:r>
              <w:t>Светлана Васильевна</w:t>
            </w:r>
          </w:p>
          <w:p w:rsidR="00973C7C" w:rsidRDefault="00B827B8" w:rsidP="00717389">
            <w:hyperlink r:id="rId24" w:history="1">
              <w:r w:rsidR="00973C7C" w:rsidRPr="009323EA">
                <w:rPr>
                  <w:rStyle w:val="a5"/>
                </w:rPr>
                <w:t>https://vk.com/id35855246</w:t>
              </w:r>
            </w:hyperlink>
          </w:p>
          <w:p w:rsidR="00973C7C" w:rsidRDefault="00973C7C" w:rsidP="00717389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973C7C" w:rsidRDefault="00973C7C" w:rsidP="007173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</w:tbl>
    <w:p w:rsidR="00C304F8" w:rsidRDefault="00C304F8" w:rsidP="00C304F8"/>
    <w:p w:rsidR="00010368" w:rsidRDefault="00010368" w:rsidP="00010368"/>
    <w:p w:rsidR="00010368" w:rsidRDefault="00010368"/>
    <w:sectPr w:rsidR="00010368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1"/>
    <w:rsid w:val="00006603"/>
    <w:rsid w:val="00010368"/>
    <w:rsid w:val="00016C2B"/>
    <w:rsid w:val="00043A9D"/>
    <w:rsid w:val="00044717"/>
    <w:rsid w:val="00060958"/>
    <w:rsid w:val="000669E7"/>
    <w:rsid w:val="00072BAE"/>
    <w:rsid w:val="00075990"/>
    <w:rsid w:val="000801AE"/>
    <w:rsid w:val="00087941"/>
    <w:rsid w:val="000919C3"/>
    <w:rsid w:val="00091F19"/>
    <w:rsid w:val="000951C5"/>
    <w:rsid w:val="000A01D5"/>
    <w:rsid w:val="000A354F"/>
    <w:rsid w:val="000A38A9"/>
    <w:rsid w:val="000A51D8"/>
    <w:rsid w:val="000C349A"/>
    <w:rsid w:val="000D1E64"/>
    <w:rsid w:val="000D6FEB"/>
    <w:rsid w:val="000D712D"/>
    <w:rsid w:val="000E6D85"/>
    <w:rsid w:val="00104CF9"/>
    <w:rsid w:val="00114D3E"/>
    <w:rsid w:val="00115683"/>
    <w:rsid w:val="00115B01"/>
    <w:rsid w:val="00115CCB"/>
    <w:rsid w:val="00151292"/>
    <w:rsid w:val="00170347"/>
    <w:rsid w:val="00172FB5"/>
    <w:rsid w:val="00184ACF"/>
    <w:rsid w:val="001911B7"/>
    <w:rsid w:val="001A73E5"/>
    <w:rsid w:val="001B1D92"/>
    <w:rsid w:val="001B25D5"/>
    <w:rsid w:val="001B5551"/>
    <w:rsid w:val="001B65A5"/>
    <w:rsid w:val="001E7CC5"/>
    <w:rsid w:val="00226ADB"/>
    <w:rsid w:val="002333A9"/>
    <w:rsid w:val="00263F97"/>
    <w:rsid w:val="002739E2"/>
    <w:rsid w:val="00291263"/>
    <w:rsid w:val="00295454"/>
    <w:rsid w:val="002C5BFB"/>
    <w:rsid w:val="002E3BE2"/>
    <w:rsid w:val="002E746F"/>
    <w:rsid w:val="002F6328"/>
    <w:rsid w:val="00350C69"/>
    <w:rsid w:val="00367660"/>
    <w:rsid w:val="00373D0F"/>
    <w:rsid w:val="00381724"/>
    <w:rsid w:val="0038679B"/>
    <w:rsid w:val="003D2BE3"/>
    <w:rsid w:val="003E2810"/>
    <w:rsid w:val="003E68D8"/>
    <w:rsid w:val="004042EC"/>
    <w:rsid w:val="00405813"/>
    <w:rsid w:val="00411604"/>
    <w:rsid w:val="00413056"/>
    <w:rsid w:val="00417281"/>
    <w:rsid w:val="0043403F"/>
    <w:rsid w:val="0043414B"/>
    <w:rsid w:val="0043657E"/>
    <w:rsid w:val="00461A0A"/>
    <w:rsid w:val="00483A98"/>
    <w:rsid w:val="004923D4"/>
    <w:rsid w:val="0049288A"/>
    <w:rsid w:val="004A1446"/>
    <w:rsid w:val="004C709E"/>
    <w:rsid w:val="004D1A02"/>
    <w:rsid w:val="004D473F"/>
    <w:rsid w:val="004F726A"/>
    <w:rsid w:val="005069D4"/>
    <w:rsid w:val="005179A9"/>
    <w:rsid w:val="005219A3"/>
    <w:rsid w:val="0052764E"/>
    <w:rsid w:val="0055071C"/>
    <w:rsid w:val="00554396"/>
    <w:rsid w:val="005548D9"/>
    <w:rsid w:val="00563A5A"/>
    <w:rsid w:val="0057139A"/>
    <w:rsid w:val="005835C9"/>
    <w:rsid w:val="005845A2"/>
    <w:rsid w:val="005925A9"/>
    <w:rsid w:val="005929C9"/>
    <w:rsid w:val="005961B2"/>
    <w:rsid w:val="00596D0F"/>
    <w:rsid w:val="005A7A46"/>
    <w:rsid w:val="005D03A5"/>
    <w:rsid w:val="005E68D9"/>
    <w:rsid w:val="005F6B9B"/>
    <w:rsid w:val="00612C28"/>
    <w:rsid w:val="00623B5E"/>
    <w:rsid w:val="006660BE"/>
    <w:rsid w:val="006814E4"/>
    <w:rsid w:val="0068356F"/>
    <w:rsid w:val="00692477"/>
    <w:rsid w:val="006C35CB"/>
    <w:rsid w:val="00710E2C"/>
    <w:rsid w:val="00714CC1"/>
    <w:rsid w:val="00720B0B"/>
    <w:rsid w:val="00726BDE"/>
    <w:rsid w:val="007408FB"/>
    <w:rsid w:val="00743B12"/>
    <w:rsid w:val="00760FDB"/>
    <w:rsid w:val="0076355F"/>
    <w:rsid w:val="00763AA6"/>
    <w:rsid w:val="0076581F"/>
    <w:rsid w:val="007659C1"/>
    <w:rsid w:val="00782387"/>
    <w:rsid w:val="00786F01"/>
    <w:rsid w:val="00790BC8"/>
    <w:rsid w:val="007A4B20"/>
    <w:rsid w:val="007A7B65"/>
    <w:rsid w:val="007D2200"/>
    <w:rsid w:val="007D714B"/>
    <w:rsid w:val="007E004C"/>
    <w:rsid w:val="007F2700"/>
    <w:rsid w:val="007F754C"/>
    <w:rsid w:val="00830261"/>
    <w:rsid w:val="00837C76"/>
    <w:rsid w:val="00872289"/>
    <w:rsid w:val="008854DB"/>
    <w:rsid w:val="008D1EF6"/>
    <w:rsid w:val="008D2F82"/>
    <w:rsid w:val="008D5EC0"/>
    <w:rsid w:val="008F7360"/>
    <w:rsid w:val="00900F31"/>
    <w:rsid w:val="00903CD5"/>
    <w:rsid w:val="00916B70"/>
    <w:rsid w:val="00920D33"/>
    <w:rsid w:val="0093035A"/>
    <w:rsid w:val="009323EA"/>
    <w:rsid w:val="009476B5"/>
    <w:rsid w:val="00950B2D"/>
    <w:rsid w:val="00950F0B"/>
    <w:rsid w:val="0096258B"/>
    <w:rsid w:val="009629BF"/>
    <w:rsid w:val="00964B12"/>
    <w:rsid w:val="00973C7C"/>
    <w:rsid w:val="00983ED1"/>
    <w:rsid w:val="009844A4"/>
    <w:rsid w:val="00987E22"/>
    <w:rsid w:val="009A6F09"/>
    <w:rsid w:val="009B439C"/>
    <w:rsid w:val="009C4388"/>
    <w:rsid w:val="009F406D"/>
    <w:rsid w:val="00A0624A"/>
    <w:rsid w:val="00A2040D"/>
    <w:rsid w:val="00A2332C"/>
    <w:rsid w:val="00A26ABA"/>
    <w:rsid w:val="00A2789B"/>
    <w:rsid w:val="00A84651"/>
    <w:rsid w:val="00A90711"/>
    <w:rsid w:val="00AB6ADB"/>
    <w:rsid w:val="00AE7D0C"/>
    <w:rsid w:val="00B05DC1"/>
    <w:rsid w:val="00B1008D"/>
    <w:rsid w:val="00B4187E"/>
    <w:rsid w:val="00B42330"/>
    <w:rsid w:val="00B747A1"/>
    <w:rsid w:val="00B827B8"/>
    <w:rsid w:val="00B8307C"/>
    <w:rsid w:val="00B951F3"/>
    <w:rsid w:val="00BA3AFD"/>
    <w:rsid w:val="00BB4D5F"/>
    <w:rsid w:val="00BD253C"/>
    <w:rsid w:val="00BF4C17"/>
    <w:rsid w:val="00C02113"/>
    <w:rsid w:val="00C07640"/>
    <w:rsid w:val="00C10301"/>
    <w:rsid w:val="00C304F8"/>
    <w:rsid w:val="00C33408"/>
    <w:rsid w:val="00C53409"/>
    <w:rsid w:val="00C56251"/>
    <w:rsid w:val="00C73241"/>
    <w:rsid w:val="00CA066F"/>
    <w:rsid w:val="00CA453D"/>
    <w:rsid w:val="00CA63CD"/>
    <w:rsid w:val="00CB0AD8"/>
    <w:rsid w:val="00CC712D"/>
    <w:rsid w:val="00CD1164"/>
    <w:rsid w:val="00CF4BC2"/>
    <w:rsid w:val="00D0080E"/>
    <w:rsid w:val="00D00895"/>
    <w:rsid w:val="00D0521F"/>
    <w:rsid w:val="00D14C16"/>
    <w:rsid w:val="00D4393B"/>
    <w:rsid w:val="00D50C8B"/>
    <w:rsid w:val="00D532EC"/>
    <w:rsid w:val="00D72572"/>
    <w:rsid w:val="00D741B2"/>
    <w:rsid w:val="00D75C04"/>
    <w:rsid w:val="00D86C7D"/>
    <w:rsid w:val="00D94F20"/>
    <w:rsid w:val="00D95035"/>
    <w:rsid w:val="00DB265E"/>
    <w:rsid w:val="00DC0172"/>
    <w:rsid w:val="00DC0A14"/>
    <w:rsid w:val="00DC0AF0"/>
    <w:rsid w:val="00DD713C"/>
    <w:rsid w:val="00DF16BA"/>
    <w:rsid w:val="00E04A68"/>
    <w:rsid w:val="00E2731B"/>
    <w:rsid w:val="00E31598"/>
    <w:rsid w:val="00E34730"/>
    <w:rsid w:val="00E374A0"/>
    <w:rsid w:val="00E41507"/>
    <w:rsid w:val="00E42583"/>
    <w:rsid w:val="00E44C6A"/>
    <w:rsid w:val="00E54CD8"/>
    <w:rsid w:val="00E562C6"/>
    <w:rsid w:val="00E7499E"/>
    <w:rsid w:val="00E92B10"/>
    <w:rsid w:val="00E96D72"/>
    <w:rsid w:val="00EC0426"/>
    <w:rsid w:val="00EE342D"/>
    <w:rsid w:val="00EE77B0"/>
    <w:rsid w:val="00EF1CA1"/>
    <w:rsid w:val="00EF6675"/>
    <w:rsid w:val="00F100D2"/>
    <w:rsid w:val="00F34676"/>
    <w:rsid w:val="00F36135"/>
    <w:rsid w:val="00F44C51"/>
    <w:rsid w:val="00F53A47"/>
    <w:rsid w:val="00F563FD"/>
    <w:rsid w:val="00F77619"/>
    <w:rsid w:val="00FD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B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B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vk.com/id3585524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id3585524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id35855246" TargetMode="External"/><Relationship Id="rId17" Type="http://schemas.openxmlformats.org/officeDocument/2006/relationships/hyperlink" Target="https://vk.com/id3585524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d35855246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vk.com/id3585524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s://vk.com/id35855246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vk.com/id35855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EA59-0C43-43F9-9469-019D2046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admin4ik</cp:lastModifiedBy>
  <cp:revision>123</cp:revision>
  <dcterms:created xsi:type="dcterms:W3CDTF">2020-04-05T14:58:00Z</dcterms:created>
  <dcterms:modified xsi:type="dcterms:W3CDTF">2020-04-13T09:08:00Z</dcterms:modified>
</cp:coreProperties>
</file>