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A12A021" w:rsidRPr="00AE56DB" w:rsidRDefault="5D2D019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Беседы об искусстве (1 </w:t>
      </w:r>
      <w:r w:rsidR="00AE56DB" w:rsidRPr="00AE56DB">
        <w:rPr>
          <w:rFonts w:ascii="Times New Roman" w:eastAsia="Times New Roman" w:hAnsi="Times New Roman" w:cs="Times New Roman"/>
          <w:b/>
          <w:bCs/>
        </w:rPr>
        <w:t>«а», 1 «б», 1 «в»</w:t>
      </w:r>
      <w:r w:rsidRPr="00AE56DB">
        <w:rPr>
          <w:rFonts w:ascii="Times New Roman" w:eastAsia="Times New Roman" w:hAnsi="Times New Roman" w:cs="Times New Roman"/>
          <w:b/>
          <w:bCs/>
        </w:rPr>
        <w:t>, 1</w:t>
      </w:r>
      <w:r w:rsidR="00AE56DB" w:rsidRPr="00AE56DB">
        <w:rPr>
          <w:rFonts w:ascii="Times New Roman" w:eastAsia="Times New Roman" w:hAnsi="Times New Roman" w:cs="Times New Roman"/>
          <w:b/>
          <w:bCs/>
        </w:rPr>
        <w:t xml:space="preserve"> «г»</w:t>
      </w:r>
      <w:proofErr w:type="gramStart"/>
      <w:r w:rsidRPr="00AE56DB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</w:p>
    <w:p w:rsidR="5A12A021" w:rsidRPr="00AE56DB" w:rsidRDefault="5A12A021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План дистанционной работы преподавателя </w:t>
      </w:r>
      <w:proofErr w:type="spellStart"/>
      <w:r w:rsidRPr="00AE56DB">
        <w:rPr>
          <w:rFonts w:ascii="Times New Roman" w:eastAsia="Times New Roman" w:hAnsi="Times New Roman" w:cs="Times New Roman"/>
          <w:b/>
          <w:bCs/>
          <w:u w:val="single"/>
        </w:rPr>
        <w:t>Педан</w:t>
      </w:r>
      <w:proofErr w:type="spellEnd"/>
      <w:r w:rsidRPr="00AE56DB">
        <w:rPr>
          <w:rFonts w:ascii="Times New Roman" w:eastAsia="Times New Roman" w:hAnsi="Times New Roman" w:cs="Times New Roman"/>
          <w:b/>
          <w:bCs/>
          <w:u w:val="single"/>
        </w:rPr>
        <w:t xml:space="preserve"> Светланы Николаевны</w:t>
      </w:r>
    </w:p>
    <w:p w:rsidR="00AE56DB" w:rsidRDefault="774E93F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>Название предпрофессиональной</w:t>
      </w:r>
      <w:r w:rsidR="00AE56DB">
        <w:rPr>
          <w:rFonts w:ascii="Times New Roman" w:eastAsia="Times New Roman" w:hAnsi="Times New Roman" w:cs="Times New Roman"/>
          <w:b/>
          <w:bCs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bCs/>
        </w:rPr>
        <w:t xml:space="preserve">/общеразвивающей программы </w:t>
      </w:r>
    </w:p>
    <w:p w:rsidR="5A12A021" w:rsidRPr="00AE56DB" w:rsidRDefault="00AE56D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="774E93F5" w:rsidRPr="00AE56DB"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</w:rPr>
        <w:t>екоративно- прикладное творчество».</w:t>
      </w:r>
    </w:p>
    <w:p w:rsidR="774E93F5" w:rsidRDefault="774E93F5" w:rsidP="774E93F5">
      <w:pPr>
        <w:rPr>
          <w:rFonts w:ascii="Times New Roman" w:eastAsia="Times New Roman" w:hAnsi="Times New Roman" w:cs="Times New Roman"/>
          <w:i/>
          <w:iCs/>
        </w:rPr>
      </w:pPr>
      <w:r w:rsidRPr="774E93F5">
        <w:rPr>
          <w:rFonts w:ascii="Times New Roman" w:eastAsia="Times New Roman" w:hAnsi="Times New Roman" w:cs="Times New Roman"/>
          <w:i/>
          <w:iCs/>
        </w:rPr>
        <w:t>День недели: Четверг.</w:t>
      </w:r>
    </w:p>
    <w:tbl>
      <w:tblPr>
        <w:tblStyle w:val="a3"/>
        <w:tblW w:w="9026" w:type="dxa"/>
        <w:tblLayout w:type="fixed"/>
        <w:tblLook w:val="06A0" w:firstRow="1" w:lastRow="0" w:firstColumn="1" w:lastColumn="0" w:noHBand="1" w:noVBand="1"/>
      </w:tblPr>
      <w:tblGrid>
        <w:gridCol w:w="1335"/>
        <w:gridCol w:w="990"/>
        <w:gridCol w:w="1455"/>
        <w:gridCol w:w="3315"/>
        <w:gridCol w:w="1931"/>
      </w:tblGrid>
      <w:tr w:rsidR="5A12A021" w:rsidTr="207EF74F">
        <w:tc>
          <w:tcPr>
            <w:tcW w:w="133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0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Дата</w:t>
            </w:r>
          </w:p>
          <w:p w:rsidR="5A12A021" w:rsidRDefault="774E93F5" w:rsidP="5A12A021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(день недели)</w:t>
            </w:r>
          </w:p>
        </w:tc>
        <w:tc>
          <w:tcPr>
            <w:tcW w:w="331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Описание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Ресурс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Обратная связь</w:t>
            </w:r>
          </w:p>
        </w:tc>
      </w:tr>
      <w:tr w:rsidR="5A12A021" w:rsidTr="207EF74F">
        <w:tc>
          <w:tcPr>
            <w:tcW w:w="133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5F191B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207EF74F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9A66A1" w:rsidRDefault="009A66A1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4279D2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родной город вчера и сегодня»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="004279D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60D63" w:rsidRDefault="00A60D63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5D2D0195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D416F1" w:rsidRDefault="004279D2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(Фотографию)</w:t>
            </w:r>
            <w:r w:rsidR="00D416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5827E6" w:rsidRDefault="005F191B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5" w:history="1">
              <w:proofErr w:type="gramStart"/>
              <w:r w:rsidR="005827E6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="005827E6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="005827E6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5827E6" w:rsidRDefault="005827E6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827E6" w:rsidRDefault="005F191B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6" w:history="1">
              <w:r w:rsidR="005827E6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 w:rsidR="005827E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153FA9" w:rsidRDefault="009F08B3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выбранному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зданию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Год создания</w:t>
            </w:r>
            <w:r w:rsidR="00CF3898">
              <w:rPr>
                <w:rFonts w:ascii="Times New Roman" w:eastAsia="Times New Roman" w:hAnsi="Times New Roman" w:cs="Times New Roman"/>
                <w:i/>
                <w:iCs/>
              </w:rPr>
              <w:t>, история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 xml:space="preserve">. Что сейчас находится в этом здании. </w:t>
            </w:r>
          </w:p>
          <w:p w:rsidR="005827E6" w:rsidRDefault="005827E6" w:rsidP="005827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5827E6" w:rsidRPr="002D1872" w:rsidRDefault="005827E6" w:rsidP="005827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выбранное вами здание. Техника любая (тушь, акварель,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карандаш, мягкие материалы, смешанная техника)</w:t>
            </w:r>
            <w:r w:rsidR="002D187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 </w:t>
            </w:r>
            <w:r w:rsidR="002D1872"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Образец смотреть ниже.</w:t>
            </w:r>
          </w:p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5F191B" w:rsidP="774E93F5">
            <w:pPr>
              <w:rPr>
                <w:i/>
                <w:iCs/>
              </w:rPr>
            </w:pPr>
            <w:hyperlink r:id="rId7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5F191B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8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774E93F5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774E93F5" w:rsidRDefault="005F191B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2D1872" w:rsidRDefault="005F191B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9" w:history="1">
              <w:proofErr w:type="gramStart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D1872" w:rsidRDefault="005F191B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0" w:history="1"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 w:rsidR="002D187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2D1872" w:rsidRP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выбранное вами здание. Техника любая (тушь, акварель, карандаш, мягкие материалы, смешанная техника).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Образец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смотреть ниже.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774E93F5" w:rsidRDefault="005F191B" w:rsidP="774E93F5">
            <w:pPr>
              <w:rPr>
                <w:i/>
                <w:iCs/>
              </w:rPr>
            </w:pPr>
            <w:hyperlink r:id="rId11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5F191B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2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«в»</w:t>
            </w:r>
          </w:p>
          <w:p w:rsidR="5A12A021" w:rsidRDefault="5A12A021" w:rsidP="5A12A021"/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5F191B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2D1872" w:rsidRDefault="005F191B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3" w:history="1">
              <w:proofErr w:type="gramStart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D1872" w:rsidRDefault="005F191B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4" w:history="1"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 w:rsidR="002D187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2D1872" w:rsidRP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выбранное вами здание. Техника любая (тушь, акварель, карандаш, мягкие материалы, смешанная техника).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Образец смотреть ниже.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5F191B" w:rsidP="5D2D0195">
            <w:pPr>
              <w:rPr>
                <w:i/>
                <w:iCs/>
              </w:rPr>
            </w:pPr>
            <w:hyperlink r:id="rId15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5F191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6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D2D0195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5D2D0195"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5F191B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  <w:bookmarkStart w:id="0" w:name="_GoBack"/>
            <w:bookmarkEnd w:id="0"/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2D1872" w:rsidRDefault="005F191B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7" w:history="1">
              <w:proofErr w:type="gramStart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D1872" w:rsidRDefault="005F191B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8" w:history="1">
              <w:r w:rsidR="002D1872"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 w:rsidR="002D187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2D1872" w:rsidRP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 xml:space="preserve">выбранное вами здание. Техника любая (тушь, акварель, карандаш, мягкие материалы, смешанная техника).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Образец смотреть ниже.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5F191B" w:rsidP="5D2D0195">
            <w:pPr>
              <w:rPr>
                <w:i/>
                <w:iCs/>
              </w:rPr>
            </w:pPr>
            <w:hyperlink r:id="rId19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5F191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20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D2D0195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5D2D0195" w:rsidRDefault="5D2D0195" w:rsidP="5D2D0195"/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5A12A021" w:rsidRDefault="5A12A021" w:rsidP="5A12A021"/>
    <w:p w:rsidR="002D1872" w:rsidRDefault="002D1872" w:rsidP="5A12A021">
      <w:r>
        <w:rPr>
          <w:noProof/>
          <w:lang w:eastAsia="ru-RU"/>
        </w:rPr>
        <w:drawing>
          <wp:inline distT="0" distB="0" distL="0" distR="0">
            <wp:extent cx="2708952" cy="2132242"/>
            <wp:effectExtent l="0" t="0" r="0" b="0"/>
            <wp:docPr id="1" name="Рисунок 1" descr="C:\Users\User\Desktop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бб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0" cy="21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724025"/>
            <wp:effectExtent l="0" t="0" r="0" b="0"/>
            <wp:docPr id="2" name="Рисунок 2" descr="C:\Users\User\Desktop\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ьь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72" w:rsidRDefault="002D1872" w:rsidP="5A12A021"/>
    <w:p w:rsidR="002D1872" w:rsidRDefault="002D1872" w:rsidP="5A12A021">
      <w:r>
        <w:rPr>
          <w:noProof/>
          <w:lang w:eastAsia="ru-RU"/>
        </w:rPr>
        <w:drawing>
          <wp:inline distT="0" distB="0" distL="0" distR="0">
            <wp:extent cx="2667000" cy="2961723"/>
            <wp:effectExtent l="0" t="0" r="0" b="0"/>
            <wp:docPr id="3" name="Рисунок 3" descr="C:\Users\User\Desktop\7c987a5d30d67cf32dbbca9f06985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c987a5d30d67cf32dbbca9f069852e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23" cy="29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39498" cy="2112764"/>
            <wp:effectExtent l="0" t="0" r="0" b="0"/>
            <wp:docPr id="5" name="Рисунок 5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40" cy="21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872" w:rsidSect="002477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13C2790"/>
    <w:rsid w:val="00153FA9"/>
    <w:rsid w:val="00162790"/>
    <w:rsid w:val="0024777B"/>
    <w:rsid w:val="002D1872"/>
    <w:rsid w:val="004279D2"/>
    <w:rsid w:val="004A3AA8"/>
    <w:rsid w:val="004F5703"/>
    <w:rsid w:val="005827E6"/>
    <w:rsid w:val="005F191B"/>
    <w:rsid w:val="00776C77"/>
    <w:rsid w:val="00905E10"/>
    <w:rsid w:val="009A66A1"/>
    <w:rsid w:val="009F08B3"/>
    <w:rsid w:val="00A60D63"/>
    <w:rsid w:val="00AE56DB"/>
    <w:rsid w:val="00CF3898"/>
    <w:rsid w:val="00D416F1"/>
    <w:rsid w:val="00E10181"/>
    <w:rsid w:val="046CE7D4"/>
    <w:rsid w:val="15295B99"/>
    <w:rsid w:val="1CDD37B3"/>
    <w:rsid w:val="207EF74F"/>
    <w:rsid w:val="213C2790"/>
    <w:rsid w:val="225E02FE"/>
    <w:rsid w:val="5A12A021"/>
    <w:rsid w:val="5D2D0195"/>
    <w:rsid w:val="6BB08C99"/>
    <w:rsid w:val="774E9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487639" TargetMode="External"/><Relationship Id="rId13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18" Type="http://schemas.openxmlformats.org/officeDocument/2006/relationships/hyperlink" Target="https://architects.d3.ru/interesnaia-arkhitektura-nizhnego-tagila-1610017/?sorting=rat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Pedan82@mail.ru" TargetMode="External"/><Relationship Id="rId12" Type="http://schemas.openxmlformats.org/officeDocument/2006/relationships/hyperlink" Target="https://vk.com/id31487639" TargetMode="External"/><Relationship Id="rId17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31487639" TargetMode="External"/><Relationship Id="rId20" Type="http://schemas.openxmlformats.org/officeDocument/2006/relationships/hyperlink" Target="https://vk.com/id31487639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hitects.d3.ru/interesnaia-arkhitektura-nizhnego-tagila-1610017/?sorting=rating" TargetMode="External"/><Relationship Id="rId11" Type="http://schemas.openxmlformats.org/officeDocument/2006/relationships/hyperlink" Target="mailto:Pedan82@mail.ru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15" Type="http://schemas.openxmlformats.org/officeDocument/2006/relationships/hyperlink" Target="mailto:Pedan82@mail.ru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architects.d3.ru/interesnaia-arkhitektura-nizhnego-tagila-1610017/?sorting=rating" TargetMode="External"/><Relationship Id="rId19" Type="http://schemas.openxmlformats.org/officeDocument/2006/relationships/hyperlink" Target="mailto:Pedan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14" Type="http://schemas.openxmlformats.org/officeDocument/2006/relationships/hyperlink" Target="https://architects.d3.ru/interesnaia-arkhitektura-nizhnego-tagila-1610017/?sorting=rating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Pedan Svetlana</dc:creator>
  <cp:lastModifiedBy>Мой</cp:lastModifiedBy>
  <cp:revision>2</cp:revision>
  <dcterms:created xsi:type="dcterms:W3CDTF">2020-05-18T04:17:00Z</dcterms:created>
  <dcterms:modified xsi:type="dcterms:W3CDTF">2020-05-18T04:17:00Z</dcterms:modified>
</cp:coreProperties>
</file>